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0B" w:rsidRDefault="0015200B" w:rsidP="0015200B">
      <w:pPr>
        <w:pStyle w:val="Default"/>
        <w:jc w:val="center"/>
        <w:rPr>
          <w:b/>
          <w:i/>
          <w:sz w:val="40"/>
          <w:szCs w:val="40"/>
          <w:u w:val="single"/>
        </w:rPr>
      </w:pPr>
      <w:r>
        <w:rPr>
          <w:b/>
          <w:i/>
          <w:sz w:val="40"/>
          <w:szCs w:val="40"/>
          <w:u w:val="single"/>
        </w:rPr>
        <w:t>AUDITION PACKET</w:t>
      </w:r>
    </w:p>
    <w:p w:rsidR="0015200B" w:rsidRPr="009B026E" w:rsidRDefault="0015200B" w:rsidP="0015200B">
      <w:pPr>
        <w:pStyle w:val="Default"/>
        <w:jc w:val="center"/>
        <w:rPr>
          <w:b/>
          <w:i/>
          <w:sz w:val="40"/>
          <w:szCs w:val="40"/>
          <w:u w:val="single"/>
        </w:rPr>
      </w:pPr>
    </w:p>
    <w:p w:rsidR="0015200B" w:rsidRPr="005B00F5" w:rsidRDefault="00A544FB" w:rsidP="0015200B">
      <w:pPr>
        <w:pStyle w:val="Default"/>
        <w:jc w:val="center"/>
      </w:pPr>
      <w:r w:rsidRPr="00A544FB">
        <w:rPr>
          <w:noProof/>
        </w:rPr>
        <w:drawing>
          <wp:inline distT="0" distB="0" distL="0" distR="0">
            <wp:extent cx="2686050" cy="1510903"/>
            <wp:effectExtent l="0" t="0" r="0" b="0"/>
            <wp:docPr id="3" name="Picture 3" descr="C:\Users\jonat.DESKTOP-OA56OC9\OneDrive\Pictures\Bat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at.DESKTOP-OA56OC9\OneDrive\Pictures\BatB\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5598" cy="1527524"/>
                    </a:xfrm>
                    <a:prstGeom prst="rect">
                      <a:avLst/>
                    </a:prstGeom>
                    <a:noFill/>
                    <a:ln>
                      <a:noFill/>
                    </a:ln>
                  </pic:spPr>
                </pic:pic>
              </a:graphicData>
            </a:graphic>
          </wp:inline>
        </w:drawing>
      </w:r>
    </w:p>
    <w:p w:rsidR="0015200B" w:rsidRDefault="0015200B" w:rsidP="0015200B">
      <w:pPr>
        <w:pStyle w:val="Default"/>
        <w:jc w:val="center"/>
        <w:rPr>
          <w:b/>
          <w:bCs/>
        </w:rPr>
      </w:pPr>
    </w:p>
    <w:p w:rsidR="0015200B" w:rsidRPr="0094468C" w:rsidRDefault="0015200B" w:rsidP="0015200B">
      <w:pPr>
        <w:pStyle w:val="Default"/>
        <w:jc w:val="center"/>
      </w:pPr>
      <w:r w:rsidRPr="0094468C">
        <w:rPr>
          <w:b/>
          <w:bCs/>
        </w:rPr>
        <w:t>Audition Dates:</w:t>
      </w:r>
    </w:p>
    <w:p w:rsidR="0015200B" w:rsidRDefault="00DA6852" w:rsidP="0015200B">
      <w:pPr>
        <w:pStyle w:val="Default"/>
        <w:jc w:val="center"/>
      </w:pPr>
      <w:r>
        <w:t>Saturday, February 11, at 2:30</w:t>
      </w:r>
      <w:r w:rsidR="0015200B">
        <w:t xml:space="preserve">pm </w:t>
      </w:r>
    </w:p>
    <w:p w:rsidR="0015200B" w:rsidRDefault="00DA6852" w:rsidP="0015200B">
      <w:pPr>
        <w:pStyle w:val="Default"/>
        <w:jc w:val="center"/>
      </w:pPr>
      <w:r>
        <w:t>Sunday, February 12</w:t>
      </w:r>
      <w:r w:rsidR="0015200B">
        <w:t>, at 2:30pm</w:t>
      </w:r>
    </w:p>
    <w:p w:rsidR="0015200B" w:rsidRDefault="0015200B" w:rsidP="0015200B">
      <w:pPr>
        <w:pStyle w:val="Default"/>
        <w:jc w:val="center"/>
      </w:pPr>
    </w:p>
    <w:p w:rsidR="0015200B" w:rsidRDefault="0015200B" w:rsidP="0015200B">
      <w:pPr>
        <w:pStyle w:val="Default"/>
        <w:jc w:val="center"/>
      </w:pPr>
      <w:r>
        <w:rPr>
          <w:b/>
        </w:rPr>
        <w:t xml:space="preserve">Potential </w:t>
      </w:r>
      <w:r w:rsidRPr="00852830">
        <w:rPr>
          <w:b/>
          <w:i/>
        </w:rPr>
        <w:t>Mandatory</w:t>
      </w:r>
      <w:r>
        <w:rPr>
          <w:b/>
        </w:rPr>
        <w:t xml:space="preserve"> </w:t>
      </w:r>
      <w:r w:rsidRPr="005B00F5">
        <w:rPr>
          <w:b/>
        </w:rPr>
        <w:t>Callbacks</w:t>
      </w:r>
      <w:r>
        <w:rPr>
          <w:b/>
        </w:rPr>
        <w:t>:</w:t>
      </w:r>
      <w:r>
        <w:t xml:space="preserve"> </w:t>
      </w:r>
    </w:p>
    <w:p w:rsidR="0015200B" w:rsidRDefault="00DA6852" w:rsidP="0015200B">
      <w:pPr>
        <w:pStyle w:val="Default"/>
        <w:ind w:left="240" w:hanging="240"/>
        <w:jc w:val="center"/>
      </w:pPr>
      <w:r>
        <w:t>Friday, February 17, at 6:00</w:t>
      </w:r>
      <w:r w:rsidR="0015200B">
        <w:t>pm</w:t>
      </w:r>
    </w:p>
    <w:p w:rsidR="0015200B" w:rsidRDefault="0015200B" w:rsidP="0015200B">
      <w:pPr>
        <w:pStyle w:val="Default"/>
        <w:jc w:val="center"/>
      </w:pPr>
    </w:p>
    <w:p w:rsidR="0015200B" w:rsidRPr="0094468C" w:rsidRDefault="0015200B" w:rsidP="0015200B">
      <w:pPr>
        <w:pStyle w:val="Default"/>
        <w:jc w:val="center"/>
      </w:pPr>
      <w:r w:rsidRPr="0094468C">
        <w:rPr>
          <w:b/>
          <w:bCs/>
        </w:rPr>
        <w:t>Show Dates:</w:t>
      </w:r>
    </w:p>
    <w:p w:rsidR="0015200B" w:rsidRDefault="0015200B" w:rsidP="0015200B">
      <w:pPr>
        <w:pStyle w:val="Default"/>
        <w:ind w:left="240" w:hanging="240"/>
        <w:jc w:val="center"/>
      </w:pPr>
      <w:r>
        <w:t xml:space="preserve">June </w:t>
      </w:r>
      <w:r w:rsidR="00DA6852">
        <w:t>7, 8, &amp; 9</w:t>
      </w:r>
      <w:r>
        <w:t>, 7p.m</w:t>
      </w:r>
    </w:p>
    <w:p w:rsidR="0015200B" w:rsidRDefault="00DA6852" w:rsidP="0015200B">
      <w:pPr>
        <w:pStyle w:val="Default"/>
        <w:jc w:val="center"/>
      </w:pPr>
      <w:r>
        <w:t>June 10</w:t>
      </w:r>
      <w:r w:rsidR="0015200B">
        <w:t>, 1pm &amp; 7p.m</w:t>
      </w:r>
    </w:p>
    <w:p w:rsidR="0015200B" w:rsidRPr="0094468C" w:rsidRDefault="00DA6852" w:rsidP="0015200B">
      <w:pPr>
        <w:pStyle w:val="Default"/>
        <w:jc w:val="center"/>
      </w:pPr>
      <w:r>
        <w:t>June 11</w:t>
      </w:r>
      <w:r w:rsidR="0015200B">
        <w:t>, 3p.m</w:t>
      </w:r>
    </w:p>
    <w:p w:rsidR="0015200B" w:rsidRPr="0094468C" w:rsidRDefault="0015200B" w:rsidP="0015200B">
      <w:pPr>
        <w:pStyle w:val="Default"/>
        <w:jc w:val="center"/>
      </w:pPr>
    </w:p>
    <w:p w:rsidR="0015200B" w:rsidRDefault="0015200B" w:rsidP="0015200B">
      <w:pPr>
        <w:pStyle w:val="Default"/>
        <w:jc w:val="center"/>
        <w:rPr>
          <w:b/>
          <w:bCs/>
        </w:rPr>
      </w:pPr>
      <w:r w:rsidRPr="0094468C">
        <w:rPr>
          <w:b/>
          <w:bCs/>
        </w:rPr>
        <w:t>Production Team</w:t>
      </w:r>
      <w:r>
        <w:rPr>
          <w:b/>
          <w:bCs/>
        </w:rPr>
        <w:t>:</w:t>
      </w:r>
    </w:p>
    <w:p w:rsidR="0015200B" w:rsidRPr="0094468C" w:rsidRDefault="0015200B" w:rsidP="0015200B">
      <w:pPr>
        <w:pStyle w:val="Default"/>
        <w:jc w:val="center"/>
      </w:pPr>
    </w:p>
    <w:p w:rsidR="0015200B" w:rsidRPr="0036570E" w:rsidRDefault="0015200B" w:rsidP="0015200B">
      <w:pPr>
        <w:pStyle w:val="Default"/>
        <w:jc w:val="center"/>
        <w:rPr>
          <w:i/>
        </w:rPr>
      </w:pPr>
      <w:r>
        <w:rPr>
          <w:i/>
        </w:rPr>
        <w:t>*</w:t>
      </w:r>
      <w:r w:rsidRPr="0036570E">
        <w:rPr>
          <w:i/>
        </w:rPr>
        <w:t>Director/Choreographer</w:t>
      </w:r>
    </w:p>
    <w:p w:rsidR="0015200B" w:rsidRDefault="0015200B" w:rsidP="0015200B">
      <w:pPr>
        <w:pStyle w:val="Default"/>
        <w:jc w:val="center"/>
      </w:pPr>
      <w:r w:rsidRPr="0094468C">
        <w:t xml:space="preserve"> </w:t>
      </w:r>
      <w:r>
        <w:t>Kendrix Singletary</w:t>
      </w:r>
    </w:p>
    <w:p w:rsidR="0015200B" w:rsidRDefault="0015200B" w:rsidP="0015200B">
      <w:pPr>
        <w:pStyle w:val="Default"/>
        <w:jc w:val="center"/>
      </w:pPr>
    </w:p>
    <w:p w:rsidR="0015200B" w:rsidRPr="0036570E" w:rsidRDefault="0015200B" w:rsidP="0015200B">
      <w:pPr>
        <w:pStyle w:val="Default"/>
        <w:jc w:val="center"/>
        <w:rPr>
          <w:i/>
        </w:rPr>
      </w:pPr>
      <w:r>
        <w:rPr>
          <w:i/>
        </w:rPr>
        <w:t>*Stage/Show</w:t>
      </w:r>
      <w:r w:rsidRPr="0036570E">
        <w:rPr>
          <w:i/>
        </w:rPr>
        <w:t xml:space="preserve"> Manager</w:t>
      </w:r>
    </w:p>
    <w:p w:rsidR="0015200B" w:rsidRDefault="0015200B" w:rsidP="0015200B">
      <w:pPr>
        <w:pStyle w:val="Default"/>
        <w:jc w:val="center"/>
      </w:pPr>
      <w:r w:rsidRPr="0094468C">
        <w:t xml:space="preserve"> </w:t>
      </w:r>
      <w:r>
        <w:t>Jonathan Brewington</w:t>
      </w:r>
    </w:p>
    <w:p w:rsidR="0015200B" w:rsidRDefault="0015200B" w:rsidP="0015200B">
      <w:pPr>
        <w:pStyle w:val="Default"/>
        <w:jc w:val="center"/>
      </w:pPr>
      <w:r>
        <w:t>Jonathan@CarolinaCivicCenter.com</w:t>
      </w:r>
    </w:p>
    <w:p w:rsidR="0015200B" w:rsidRDefault="0015200B" w:rsidP="0015200B">
      <w:pPr>
        <w:pStyle w:val="Default"/>
        <w:jc w:val="center"/>
      </w:pPr>
    </w:p>
    <w:p w:rsidR="0015200B" w:rsidRPr="008D1BF9" w:rsidRDefault="0015200B" w:rsidP="0015200B">
      <w:pPr>
        <w:pStyle w:val="Default"/>
        <w:jc w:val="center"/>
        <w:rPr>
          <w:i/>
        </w:rPr>
      </w:pPr>
      <w:r w:rsidRPr="008D1BF9">
        <w:rPr>
          <w:i/>
        </w:rPr>
        <w:t>*Music Director</w:t>
      </w:r>
    </w:p>
    <w:p w:rsidR="0015200B" w:rsidRPr="0094468C" w:rsidRDefault="00DA6852" w:rsidP="0015200B">
      <w:pPr>
        <w:pStyle w:val="Default"/>
        <w:jc w:val="center"/>
      </w:pPr>
      <w:r>
        <w:t>James Clark</w:t>
      </w:r>
    </w:p>
    <w:p w:rsidR="0015200B" w:rsidRPr="0094468C" w:rsidRDefault="0015200B" w:rsidP="0015200B">
      <w:pPr>
        <w:pStyle w:val="Default"/>
        <w:jc w:val="center"/>
      </w:pPr>
    </w:p>
    <w:p w:rsidR="0015200B" w:rsidRPr="0094468C" w:rsidRDefault="0015200B" w:rsidP="0015200B">
      <w:pPr>
        <w:pStyle w:val="Default"/>
        <w:jc w:val="center"/>
      </w:pPr>
    </w:p>
    <w:p w:rsidR="00DA6852" w:rsidRDefault="0015200B" w:rsidP="0015200B">
      <w:pPr>
        <w:pStyle w:val="Default"/>
        <w:ind w:left="-1080" w:firstLine="1080"/>
        <w:jc w:val="center"/>
      </w:pPr>
      <w:r>
        <w:rPr>
          <w:b/>
          <w:bCs/>
        </w:rPr>
        <w:t>Rehearsals</w:t>
      </w:r>
      <w:r w:rsidRPr="0094468C">
        <w:rPr>
          <w:b/>
          <w:bCs/>
        </w:rPr>
        <w:t>:</w:t>
      </w:r>
      <w:r w:rsidRPr="00FA386E">
        <w:t xml:space="preserve"> </w:t>
      </w:r>
      <w:r>
        <w:t xml:space="preserve">(tentatively) </w:t>
      </w:r>
      <w:r w:rsidRPr="0094468C">
        <w:t>Weekday Evenings 6-9</w:t>
      </w:r>
      <w:r>
        <w:t xml:space="preserve">pm &amp; Weekends Mornings 10am-1pm at the </w:t>
      </w:r>
    </w:p>
    <w:p w:rsidR="0015200B" w:rsidRPr="0094468C" w:rsidRDefault="0015200B" w:rsidP="0015200B">
      <w:pPr>
        <w:pStyle w:val="Default"/>
        <w:ind w:left="-1080" w:firstLine="1080"/>
        <w:jc w:val="center"/>
      </w:pPr>
      <w:r>
        <w:t>Carolina Civic Center Histor</w:t>
      </w:r>
      <w:r w:rsidR="00DA6852">
        <w:t>ic Theater beginning March, 2023</w:t>
      </w:r>
    </w:p>
    <w:p w:rsidR="0015200B" w:rsidRPr="0094468C" w:rsidRDefault="0015200B" w:rsidP="0015200B">
      <w:pPr>
        <w:pBdr>
          <w:bottom w:val="single" w:sz="6" w:space="1" w:color="auto"/>
        </w:pBdr>
        <w:jc w:val="center"/>
      </w:pPr>
    </w:p>
    <w:p w:rsidR="0015200B" w:rsidRDefault="0015200B" w:rsidP="0015200B">
      <w:pPr>
        <w:rPr>
          <w:b/>
          <w:color w:val="000000"/>
        </w:rPr>
      </w:pPr>
    </w:p>
    <w:p w:rsidR="0015200B" w:rsidRDefault="0015200B" w:rsidP="0015200B">
      <w:pPr>
        <w:jc w:val="center"/>
        <w:rPr>
          <w:b/>
          <w:color w:val="000000"/>
        </w:rPr>
      </w:pPr>
    </w:p>
    <w:p w:rsidR="0015200B" w:rsidRDefault="0015200B" w:rsidP="0015200B">
      <w:pPr>
        <w:jc w:val="center"/>
        <w:rPr>
          <w:b/>
          <w:color w:val="000000"/>
        </w:rPr>
      </w:pPr>
      <w:r w:rsidRPr="009B026E">
        <w:rPr>
          <w:b/>
          <w:color w:val="000000"/>
        </w:rPr>
        <w:t>IN THIS PACKET:</w:t>
      </w:r>
    </w:p>
    <w:p w:rsidR="00DA6852" w:rsidRDefault="00DA6852" w:rsidP="0015200B">
      <w:pPr>
        <w:jc w:val="center"/>
        <w:rPr>
          <w:b/>
          <w:color w:val="000000"/>
        </w:rPr>
      </w:pPr>
    </w:p>
    <w:p w:rsidR="0015200B" w:rsidRDefault="0015200B" w:rsidP="0015200B">
      <w:pPr>
        <w:jc w:val="center"/>
        <w:rPr>
          <w:color w:val="000000"/>
        </w:rPr>
      </w:pPr>
      <w:r>
        <w:rPr>
          <w:color w:val="000000"/>
        </w:rPr>
        <w:t xml:space="preserve">*Character Breakdown </w:t>
      </w:r>
    </w:p>
    <w:p w:rsidR="0015200B" w:rsidRDefault="0015200B" w:rsidP="0015200B">
      <w:pPr>
        <w:jc w:val="center"/>
        <w:rPr>
          <w:color w:val="000000"/>
        </w:rPr>
      </w:pPr>
      <w:r>
        <w:rPr>
          <w:color w:val="000000"/>
        </w:rPr>
        <w:t>*Audition Form</w:t>
      </w:r>
    </w:p>
    <w:p w:rsidR="003F43E9" w:rsidRDefault="0015200B" w:rsidP="0015200B">
      <w:pPr>
        <w:jc w:val="center"/>
        <w:rPr>
          <w:color w:val="000000"/>
        </w:rPr>
      </w:pPr>
      <w:r>
        <w:rPr>
          <w:color w:val="000000"/>
        </w:rPr>
        <w:t>*Commitment Calendar</w:t>
      </w:r>
    </w:p>
    <w:p w:rsidR="00A544FB" w:rsidRDefault="0015200B" w:rsidP="00A544FB">
      <w:pPr>
        <w:jc w:val="center"/>
        <w:rPr>
          <w:color w:val="000000"/>
        </w:rPr>
      </w:pPr>
      <w:r>
        <w:rPr>
          <w:color w:val="000000"/>
        </w:rPr>
        <w:t xml:space="preserve"> </w:t>
      </w:r>
      <w:r w:rsidR="003F43E9">
        <w:rPr>
          <w:color w:val="000000"/>
        </w:rPr>
        <w:t>*</w:t>
      </w:r>
      <w:r w:rsidR="003F43E9" w:rsidRPr="003F43E9">
        <w:rPr>
          <w:color w:val="000000"/>
        </w:rPr>
        <w:t>Risk and Waiver of Liability</w:t>
      </w:r>
    </w:p>
    <w:p w:rsidR="003979C3" w:rsidRDefault="003979C3" w:rsidP="00A544FB">
      <w:pPr>
        <w:jc w:val="center"/>
        <w:rPr>
          <w:color w:val="000000"/>
        </w:rPr>
      </w:pPr>
    </w:p>
    <w:p w:rsidR="003979C3" w:rsidRDefault="003979C3" w:rsidP="00A544FB">
      <w:pPr>
        <w:jc w:val="center"/>
        <w:rPr>
          <w:color w:val="000000"/>
        </w:rPr>
      </w:pPr>
    </w:p>
    <w:p w:rsidR="00A544FB" w:rsidRPr="00A544FB" w:rsidRDefault="00A544FB" w:rsidP="00A544FB">
      <w:pPr>
        <w:jc w:val="center"/>
        <w:rPr>
          <w:color w:val="000000"/>
        </w:rPr>
      </w:pPr>
    </w:p>
    <w:p w:rsidR="00DA6852" w:rsidRPr="00DA6852" w:rsidRDefault="0015200B" w:rsidP="00DA6852">
      <w:pPr>
        <w:jc w:val="center"/>
        <w:rPr>
          <w:color w:val="000000"/>
          <w:sz w:val="28"/>
          <w:szCs w:val="32"/>
        </w:rPr>
      </w:pPr>
      <w:r w:rsidRPr="00A544FB">
        <w:rPr>
          <w:color w:val="000000"/>
          <w:sz w:val="28"/>
          <w:szCs w:val="32"/>
          <w:highlight w:val="yellow"/>
        </w:rPr>
        <w:t>((</w:t>
      </w:r>
      <w:r w:rsidRPr="00A544FB">
        <w:rPr>
          <w:color w:val="000000"/>
          <w:sz w:val="32"/>
          <w:szCs w:val="32"/>
          <w:highlight w:val="yellow"/>
        </w:rPr>
        <w:t xml:space="preserve">Keep </w:t>
      </w:r>
      <w:proofErr w:type="gramStart"/>
      <w:r w:rsidRPr="00A544FB">
        <w:rPr>
          <w:color w:val="000000"/>
          <w:sz w:val="32"/>
          <w:szCs w:val="32"/>
          <w:highlight w:val="yellow"/>
        </w:rPr>
        <w:t>For</w:t>
      </w:r>
      <w:proofErr w:type="gramEnd"/>
      <w:r w:rsidRPr="00A544FB">
        <w:rPr>
          <w:color w:val="000000"/>
          <w:sz w:val="32"/>
          <w:szCs w:val="32"/>
          <w:highlight w:val="yellow"/>
        </w:rPr>
        <w:t xml:space="preserve"> Your Records))</w:t>
      </w:r>
    </w:p>
    <w:p w:rsidR="003979C3" w:rsidRPr="003979C3" w:rsidRDefault="00BD7CB0" w:rsidP="003979C3">
      <w:pPr>
        <w:jc w:val="center"/>
        <w:rPr>
          <w:b/>
        </w:rPr>
      </w:pPr>
      <w:r>
        <w:rPr>
          <w:b/>
        </w:rPr>
        <w:lastRenderedPageBreak/>
        <w:t>CHARACTER BREAKDOWN</w:t>
      </w:r>
      <w:r w:rsidRPr="00F2125C">
        <w:rPr>
          <w:b/>
        </w:rPr>
        <w:t>:</w:t>
      </w:r>
    </w:p>
    <w:p w:rsidR="003979C3" w:rsidRPr="003979C3" w:rsidRDefault="003979C3" w:rsidP="003979C3">
      <w:pPr>
        <w:textAlignment w:val="baseline"/>
        <w:rPr>
          <w:b/>
          <w:bCs/>
          <w:sz w:val="22"/>
          <w:szCs w:val="22"/>
        </w:rPr>
      </w:pPr>
      <w:r w:rsidRPr="003979C3">
        <w:rPr>
          <w:b/>
          <w:bCs/>
          <w:sz w:val="22"/>
          <w:szCs w:val="22"/>
        </w:rPr>
        <w:t>Belle</w:t>
      </w:r>
    </w:p>
    <w:p w:rsidR="003979C3" w:rsidRPr="003979C3" w:rsidRDefault="003979C3" w:rsidP="003979C3">
      <w:pPr>
        <w:textAlignment w:val="baseline"/>
        <w:rPr>
          <w:sz w:val="22"/>
          <w:szCs w:val="22"/>
        </w:rPr>
      </w:pPr>
      <w:r w:rsidRPr="003979C3">
        <w:rPr>
          <w:sz w:val="22"/>
          <w:szCs w:val="22"/>
        </w:rPr>
        <w:t>A young woman with an independent spirit and a love of reading who exudes natural beauty</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r w:rsidRPr="003979C3">
        <w:rPr>
          <w:b/>
          <w:bCs/>
          <w:sz w:val="22"/>
          <w:szCs w:val="22"/>
        </w:rPr>
        <w:t>Beast</w:t>
      </w:r>
    </w:p>
    <w:p w:rsidR="003979C3" w:rsidRPr="003979C3" w:rsidRDefault="003979C3" w:rsidP="003979C3">
      <w:pPr>
        <w:textAlignment w:val="baseline"/>
        <w:rPr>
          <w:sz w:val="22"/>
          <w:szCs w:val="22"/>
        </w:rPr>
      </w:pPr>
      <w:r w:rsidRPr="003979C3">
        <w:rPr>
          <w:sz w:val="22"/>
          <w:szCs w:val="22"/>
        </w:rPr>
        <w:t>The cursed Prince and master of the castle</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r w:rsidRPr="003979C3">
        <w:rPr>
          <w:b/>
          <w:bCs/>
          <w:sz w:val="22"/>
          <w:szCs w:val="22"/>
        </w:rPr>
        <w:t>Maurice</w:t>
      </w:r>
    </w:p>
    <w:p w:rsidR="003979C3" w:rsidRPr="003979C3" w:rsidRDefault="003979C3" w:rsidP="003979C3">
      <w:pPr>
        <w:textAlignment w:val="baseline"/>
        <w:rPr>
          <w:sz w:val="22"/>
          <w:szCs w:val="22"/>
        </w:rPr>
      </w:pPr>
      <w:r w:rsidRPr="003979C3">
        <w:rPr>
          <w:sz w:val="22"/>
          <w:szCs w:val="22"/>
        </w:rPr>
        <w:t>Belle’s slightly addled genius inventor father</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r w:rsidRPr="003979C3">
        <w:rPr>
          <w:b/>
          <w:bCs/>
          <w:sz w:val="22"/>
          <w:szCs w:val="22"/>
        </w:rPr>
        <w:t>Gaston</w:t>
      </w:r>
    </w:p>
    <w:p w:rsidR="003979C3" w:rsidRPr="003979C3" w:rsidRDefault="003979C3" w:rsidP="003979C3">
      <w:pPr>
        <w:textAlignment w:val="baseline"/>
        <w:rPr>
          <w:sz w:val="22"/>
          <w:szCs w:val="22"/>
        </w:rPr>
      </w:pPr>
      <w:r w:rsidRPr="003979C3">
        <w:rPr>
          <w:sz w:val="22"/>
          <w:szCs w:val="22"/>
        </w:rPr>
        <w:t>A rude, narcissistic hunter who assumes the world belongs to him</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proofErr w:type="spellStart"/>
      <w:r w:rsidRPr="003979C3">
        <w:rPr>
          <w:b/>
          <w:bCs/>
          <w:sz w:val="22"/>
          <w:szCs w:val="22"/>
        </w:rPr>
        <w:t>Lefou</w:t>
      </w:r>
      <w:proofErr w:type="spellEnd"/>
    </w:p>
    <w:p w:rsidR="003979C3" w:rsidRPr="003979C3" w:rsidRDefault="003979C3" w:rsidP="003979C3">
      <w:pPr>
        <w:textAlignment w:val="baseline"/>
        <w:rPr>
          <w:sz w:val="22"/>
          <w:szCs w:val="22"/>
        </w:rPr>
      </w:pPr>
      <w:r w:rsidRPr="003979C3">
        <w:rPr>
          <w:sz w:val="22"/>
          <w:szCs w:val="22"/>
        </w:rPr>
        <w:t>Gaston’s fawning friend, not too bright.</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r w:rsidRPr="003979C3">
        <w:rPr>
          <w:b/>
          <w:bCs/>
          <w:sz w:val="22"/>
          <w:szCs w:val="22"/>
        </w:rPr>
        <w:t xml:space="preserve">Les </w:t>
      </w:r>
      <w:proofErr w:type="spellStart"/>
      <w:r w:rsidRPr="003979C3">
        <w:rPr>
          <w:b/>
          <w:bCs/>
          <w:sz w:val="22"/>
          <w:szCs w:val="22"/>
        </w:rPr>
        <w:t>Filles</w:t>
      </w:r>
      <w:proofErr w:type="spellEnd"/>
      <w:r w:rsidRPr="003979C3">
        <w:rPr>
          <w:b/>
          <w:bCs/>
          <w:sz w:val="22"/>
          <w:szCs w:val="22"/>
        </w:rPr>
        <w:t xml:space="preserve"> De La Ville (3)</w:t>
      </w:r>
    </w:p>
    <w:p w:rsidR="003979C3" w:rsidRPr="003979C3" w:rsidRDefault="003979C3" w:rsidP="003979C3">
      <w:pPr>
        <w:textAlignment w:val="baseline"/>
        <w:rPr>
          <w:sz w:val="22"/>
          <w:szCs w:val="22"/>
        </w:rPr>
      </w:pPr>
      <w:r w:rsidRPr="003979C3">
        <w:rPr>
          <w:sz w:val="22"/>
          <w:szCs w:val="22"/>
        </w:rPr>
        <w:t>A group of Gaston’s fanatical female followers who energetically pursue him in the hopes of winning</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proofErr w:type="spellStart"/>
      <w:r w:rsidRPr="003979C3">
        <w:rPr>
          <w:b/>
          <w:bCs/>
          <w:sz w:val="22"/>
          <w:szCs w:val="22"/>
        </w:rPr>
        <w:t>Lumiere</w:t>
      </w:r>
      <w:proofErr w:type="spellEnd"/>
    </w:p>
    <w:p w:rsidR="003979C3" w:rsidRPr="003979C3" w:rsidRDefault="003979C3" w:rsidP="003979C3">
      <w:pPr>
        <w:textAlignment w:val="baseline"/>
        <w:rPr>
          <w:sz w:val="22"/>
          <w:szCs w:val="22"/>
        </w:rPr>
      </w:pPr>
      <w:r w:rsidRPr="003979C3">
        <w:rPr>
          <w:sz w:val="22"/>
          <w:szCs w:val="22"/>
        </w:rPr>
        <w:t xml:space="preserve">A charming French valet who fancies himself a </w:t>
      </w:r>
      <w:proofErr w:type="gramStart"/>
      <w:r w:rsidRPr="003979C3">
        <w:rPr>
          <w:sz w:val="22"/>
          <w:szCs w:val="22"/>
        </w:rPr>
        <w:t>ladies</w:t>
      </w:r>
      <w:proofErr w:type="gramEnd"/>
      <w:r w:rsidRPr="003979C3">
        <w:rPr>
          <w:sz w:val="22"/>
          <w:szCs w:val="22"/>
        </w:rPr>
        <w:t xml:space="preserve"> man; becomes a candelabra</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proofErr w:type="spellStart"/>
      <w:r w:rsidRPr="003979C3">
        <w:rPr>
          <w:b/>
          <w:bCs/>
          <w:sz w:val="22"/>
          <w:szCs w:val="22"/>
        </w:rPr>
        <w:t>Cogsworth</w:t>
      </w:r>
      <w:proofErr w:type="spellEnd"/>
    </w:p>
    <w:p w:rsidR="003979C3" w:rsidRPr="003979C3" w:rsidRDefault="003979C3" w:rsidP="003979C3">
      <w:pPr>
        <w:textAlignment w:val="baseline"/>
        <w:rPr>
          <w:sz w:val="22"/>
          <w:szCs w:val="22"/>
        </w:rPr>
      </w:pPr>
      <w:r w:rsidRPr="003979C3">
        <w:rPr>
          <w:sz w:val="22"/>
          <w:szCs w:val="22"/>
        </w:rPr>
        <w:t>An officious, excitable, English major-domo; becomes a mantle clock</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r w:rsidRPr="003979C3">
        <w:rPr>
          <w:b/>
          <w:bCs/>
          <w:sz w:val="22"/>
          <w:szCs w:val="22"/>
        </w:rPr>
        <w:t>Mrs. Potts</w:t>
      </w:r>
    </w:p>
    <w:p w:rsidR="003979C3" w:rsidRPr="003979C3" w:rsidRDefault="003979C3" w:rsidP="003979C3">
      <w:pPr>
        <w:textAlignment w:val="baseline"/>
        <w:rPr>
          <w:sz w:val="22"/>
          <w:szCs w:val="22"/>
        </w:rPr>
      </w:pPr>
      <w:r w:rsidRPr="003979C3">
        <w:rPr>
          <w:sz w:val="22"/>
          <w:szCs w:val="22"/>
        </w:rPr>
        <w:t>A sweet, kind-hearted head of the kitchen staff and mother to Chip; becomes a teapot</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r w:rsidRPr="003979C3">
        <w:rPr>
          <w:b/>
          <w:bCs/>
          <w:sz w:val="22"/>
          <w:szCs w:val="22"/>
        </w:rPr>
        <w:t>Chip</w:t>
      </w:r>
    </w:p>
    <w:p w:rsidR="003979C3" w:rsidRPr="003979C3" w:rsidRDefault="003979C3" w:rsidP="003979C3">
      <w:pPr>
        <w:textAlignment w:val="baseline"/>
        <w:rPr>
          <w:sz w:val="22"/>
          <w:szCs w:val="22"/>
        </w:rPr>
      </w:pPr>
      <w:r w:rsidRPr="003979C3">
        <w:rPr>
          <w:sz w:val="22"/>
          <w:szCs w:val="22"/>
        </w:rPr>
        <w:t>Mrs. Potts’s hopeful youngster; becomes a teacup</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r w:rsidRPr="003979C3">
        <w:rPr>
          <w:b/>
          <w:bCs/>
          <w:sz w:val="22"/>
          <w:szCs w:val="22"/>
        </w:rPr>
        <w:t>Madame De La Grande Bouche</w:t>
      </w:r>
    </w:p>
    <w:p w:rsidR="003979C3" w:rsidRPr="003979C3" w:rsidRDefault="003979C3" w:rsidP="003979C3">
      <w:pPr>
        <w:textAlignment w:val="baseline"/>
        <w:rPr>
          <w:sz w:val="22"/>
          <w:szCs w:val="22"/>
        </w:rPr>
      </w:pPr>
      <w:r w:rsidRPr="003979C3">
        <w:rPr>
          <w:sz w:val="22"/>
          <w:szCs w:val="22"/>
        </w:rPr>
        <w:t>A grand, larger-than-life opera singer; becomes a wardrobe</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r w:rsidRPr="003979C3">
        <w:rPr>
          <w:b/>
          <w:bCs/>
          <w:sz w:val="22"/>
          <w:szCs w:val="22"/>
        </w:rPr>
        <w:t>Babette</w:t>
      </w:r>
    </w:p>
    <w:p w:rsidR="003979C3" w:rsidRPr="003979C3" w:rsidRDefault="003979C3" w:rsidP="003979C3">
      <w:pPr>
        <w:textAlignment w:val="baseline"/>
        <w:rPr>
          <w:sz w:val="22"/>
          <w:szCs w:val="22"/>
        </w:rPr>
      </w:pPr>
      <w:r w:rsidRPr="003979C3">
        <w:rPr>
          <w:sz w:val="22"/>
          <w:szCs w:val="22"/>
        </w:rPr>
        <w:t>A flirtatious maid; becomes a feather duster.</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r w:rsidRPr="003979C3">
        <w:rPr>
          <w:b/>
          <w:bCs/>
          <w:sz w:val="22"/>
          <w:szCs w:val="22"/>
        </w:rPr>
        <w:t xml:space="preserve">Monsieur </w:t>
      </w:r>
      <w:proofErr w:type="spellStart"/>
      <w:r w:rsidRPr="003979C3">
        <w:rPr>
          <w:b/>
          <w:bCs/>
          <w:sz w:val="22"/>
          <w:szCs w:val="22"/>
        </w:rPr>
        <w:t>D'arque</w:t>
      </w:r>
      <w:proofErr w:type="spellEnd"/>
    </w:p>
    <w:p w:rsidR="003979C3" w:rsidRPr="003979C3" w:rsidRDefault="003979C3" w:rsidP="003979C3">
      <w:pPr>
        <w:textAlignment w:val="baseline"/>
        <w:rPr>
          <w:sz w:val="22"/>
          <w:szCs w:val="22"/>
        </w:rPr>
      </w:pPr>
      <w:r w:rsidRPr="003979C3">
        <w:rPr>
          <w:sz w:val="22"/>
          <w:szCs w:val="22"/>
        </w:rPr>
        <w:t>Proprietor of the local insane asylum</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r w:rsidRPr="003979C3">
        <w:rPr>
          <w:b/>
          <w:bCs/>
          <w:sz w:val="22"/>
          <w:szCs w:val="22"/>
        </w:rPr>
        <w:t>Villagers</w:t>
      </w:r>
    </w:p>
    <w:p w:rsidR="003979C3" w:rsidRPr="003979C3" w:rsidRDefault="003979C3" w:rsidP="003979C3">
      <w:pPr>
        <w:textAlignment w:val="baseline"/>
        <w:rPr>
          <w:sz w:val="22"/>
          <w:szCs w:val="22"/>
        </w:rPr>
      </w:pPr>
      <w:r w:rsidRPr="003979C3">
        <w:rPr>
          <w:sz w:val="22"/>
          <w:szCs w:val="22"/>
        </w:rPr>
        <w:t>Includes Shepherd, Marie, Tavern Master, Laundry Lady, Baker, Milkmaid, Flower Seller, Sausage Curl Lady, Candle Maker, Hat Seller, Bookseller, Cronies</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r w:rsidRPr="003979C3">
        <w:rPr>
          <w:b/>
          <w:bCs/>
          <w:sz w:val="22"/>
          <w:szCs w:val="22"/>
        </w:rPr>
        <w:t>Castle Staff</w:t>
      </w:r>
    </w:p>
    <w:p w:rsidR="003979C3" w:rsidRPr="003979C3" w:rsidRDefault="003979C3" w:rsidP="003979C3">
      <w:pPr>
        <w:textAlignment w:val="baseline"/>
        <w:rPr>
          <w:sz w:val="22"/>
          <w:szCs w:val="22"/>
        </w:rPr>
      </w:pPr>
      <w:r w:rsidRPr="003979C3">
        <w:rPr>
          <w:sz w:val="22"/>
          <w:szCs w:val="22"/>
        </w:rPr>
        <w:t>Becomes various objects, including a Gargoyle, Flatware, and Napkins</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r w:rsidRPr="003979C3">
        <w:rPr>
          <w:b/>
          <w:bCs/>
          <w:sz w:val="22"/>
          <w:szCs w:val="22"/>
        </w:rPr>
        <w:t>Narrator</w:t>
      </w:r>
    </w:p>
    <w:p w:rsidR="003979C3" w:rsidRPr="003979C3" w:rsidRDefault="003979C3" w:rsidP="003979C3">
      <w:pPr>
        <w:textAlignment w:val="baseline"/>
        <w:rPr>
          <w:sz w:val="22"/>
          <w:szCs w:val="22"/>
        </w:rPr>
      </w:pPr>
      <w:r w:rsidRPr="003979C3">
        <w:rPr>
          <w:sz w:val="22"/>
          <w:szCs w:val="22"/>
        </w:rPr>
        <w:t>Begins the tale of the young Prince who became a beast</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r w:rsidRPr="003979C3">
        <w:rPr>
          <w:b/>
          <w:bCs/>
          <w:sz w:val="22"/>
          <w:szCs w:val="22"/>
        </w:rPr>
        <w:t>Young Prince</w:t>
      </w:r>
    </w:p>
    <w:p w:rsidR="003979C3" w:rsidRDefault="003979C3" w:rsidP="003979C3">
      <w:pPr>
        <w:textAlignment w:val="baseline"/>
        <w:rPr>
          <w:sz w:val="22"/>
          <w:szCs w:val="22"/>
        </w:rPr>
      </w:pPr>
      <w:r w:rsidRPr="003979C3">
        <w:rPr>
          <w:sz w:val="22"/>
          <w:szCs w:val="22"/>
        </w:rPr>
        <w:t>A spoiled, orphaned young man</w:t>
      </w:r>
    </w:p>
    <w:p w:rsidR="003979C3" w:rsidRPr="003979C3" w:rsidRDefault="003979C3" w:rsidP="003979C3">
      <w:pPr>
        <w:textAlignment w:val="baseline"/>
        <w:rPr>
          <w:sz w:val="22"/>
          <w:szCs w:val="22"/>
        </w:rPr>
      </w:pPr>
    </w:p>
    <w:p w:rsidR="003979C3" w:rsidRPr="003979C3" w:rsidRDefault="003979C3" w:rsidP="003979C3">
      <w:pPr>
        <w:textAlignment w:val="baseline"/>
        <w:rPr>
          <w:b/>
          <w:bCs/>
          <w:sz w:val="22"/>
          <w:szCs w:val="22"/>
        </w:rPr>
      </w:pPr>
      <w:r w:rsidRPr="003979C3">
        <w:rPr>
          <w:b/>
          <w:bCs/>
          <w:sz w:val="22"/>
          <w:szCs w:val="22"/>
        </w:rPr>
        <w:t>Old Beggar Woman</w:t>
      </w:r>
    </w:p>
    <w:p w:rsidR="003979C3" w:rsidRDefault="003979C3" w:rsidP="003979C3">
      <w:pPr>
        <w:textAlignment w:val="baseline"/>
        <w:rPr>
          <w:sz w:val="22"/>
          <w:szCs w:val="22"/>
        </w:rPr>
      </w:pPr>
      <w:r w:rsidRPr="003979C3">
        <w:rPr>
          <w:sz w:val="22"/>
          <w:szCs w:val="22"/>
        </w:rPr>
        <w:t>An enchantress in disguise</w:t>
      </w:r>
    </w:p>
    <w:p w:rsidR="00232565" w:rsidRPr="003979C3" w:rsidRDefault="00232565" w:rsidP="003979C3">
      <w:pPr>
        <w:textAlignment w:val="baseline"/>
        <w:rPr>
          <w:sz w:val="22"/>
          <w:szCs w:val="22"/>
        </w:rPr>
      </w:pPr>
    </w:p>
    <w:p w:rsidR="00DA6852" w:rsidRDefault="003979C3" w:rsidP="00DA6852">
      <w:pPr>
        <w:textAlignment w:val="baseline"/>
        <w:rPr>
          <w:b/>
          <w:bCs/>
          <w:sz w:val="22"/>
          <w:szCs w:val="22"/>
        </w:rPr>
      </w:pPr>
      <w:r w:rsidRPr="003979C3">
        <w:rPr>
          <w:b/>
          <w:bCs/>
          <w:sz w:val="22"/>
          <w:szCs w:val="22"/>
        </w:rPr>
        <w:t>Wolves</w:t>
      </w:r>
    </w:p>
    <w:p w:rsidR="00BD7CB0" w:rsidRPr="00DA6852" w:rsidRDefault="00BD7CB0" w:rsidP="00DA6852">
      <w:pPr>
        <w:jc w:val="center"/>
        <w:textAlignment w:val="baseline"/>
        <w:rPr>
          <w:b/>
          <w:bCs/>
          <w:sz w:val="22"/>
          <w:szCs w:val="22"/>
        </w:rPr>
      </w:pPr>
      <w:r w:rsidRPr="00BD7CB0">
        <w:rPr>
          <w:color w:val="000000"/>
          <w:sz w:val="28"/>
          <w:szCs w:val="32"/>
          <w:highlight w:val="yellow"/>
        </w:rPr>
        <w:t xml:space="preserve">((Keep </w:t>
      </w:r>
      <w:proofErr w:type="gramStart"/>
      <w:r w:rsidRPr="00BD7CB0">
        <w:rPr>
          <w:color w:val="000000"/>
          <w:sz w:val="28"/>
          <w:szCs w:val="32"/>
          <w:highlight w:val="yellow"/>
        </w:rPr>
        <w:t>For</w:t>
      </w:r>
      <w:proofErr w:type="gramEnd"/>
      <w:r w:rsidRPr="00BD7CB0">
        <w:rPr>
          <w:color w:val="000000"/>
          <w:sz w:val="28"/>
          <w:szCs w:val="32"/>
          <w:highlight w:val="yellow"/>
        </w:rPr>
        <w:t xml:space="preserve"> Your Records))</w:t>
      </w:r>
    </w:p>
    <w:p w:rsidR="00BD7CB0" w:rsidRPr="00BD7CB0" w:rsidRDefault="00BD7CB0" w:rsidP="00BD7CB0">
      <w:pPr>
        <w:shd w:val="clear" w:color="auto" w:fill="FFFFFF"/>
        <w:spacing w:before="150" w:after="150"/>
        <w:outlineLvl w:val="3"/>
        <w:rPr>
          <w:b/>
          <w:lang w:val="en"/>
        </w:rPr>
      </w:pPr>
      <w:r>
        <w:rPr>
          <w:b/>
          <w:lang w:val="en"/>
        </w:rPr>
        <w:lastRenderedPageBreak/>
        <w:t xml:space="preserve">                                                                        </w:t>
      </w:r>
      <w:r w:rsidRPr="00BD7CB0">
        <w:rPr>
          <w:b/>
          <w:lang w:val="en"/>
        </w:rPr>
        <w:t>AUDITION FORM:</w:t>
      </w:r>
    </w:p>
    <w:p w:rsidR="00BD7CB0" w:rsidRPr="00BD7CB0" w:rsidRDefault="00232565" w:rsidP="00BD7CB0">
      <w:pPr>
        <w:shd w:val="clear" w:color="auto" w:fill="FFFFFF"/>
        <w:spacing w:before="150" w:after="150"/>
        <w:jc w:val="center"/>
        <w:outlineLvl w:val="3"/>
        <w:rPr>
          <w:rFonts w:ascii="Arial" w:hAnsi="Arial" w:cs="Arial"/>
          <w:sz w:val="20"/>
          <w:szCs w:val="20"/>
          <w:lang w:val="en"/>
        </w:rPr>
      </w:pPr>
      <w:r w:rsidRPr="00232565">
        <w:rPr>
          <w:rFonts w:ascii="Arial" w:hAnsi="Arial" w:cs="Arial"/>
          <w:noProof/>
          <w:sz w:val="20"/>
          <w:szCs w:val="20"/>
        </w:rPr>
        <w:drawing>
          <wp:inline distT="0" distB="0" distL="0" distR="0">
            <wp:extent cx="2076450" cy="1639070"/>
            <wp:effectExtent l="0" t="0" r="0" b="0"/>
            <wp:docPr id="4" name="Picture 4" descr="C:\Users\jonat.DESKTOP-OA56OC9\Downloads\Page 4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at.DESKTOP-OA56OC9\Downloads\Page 43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1987" cy="1651334"/>
                    </a:xfrm>
                    <a:prstGeom prst="rect">
                      <a:avLst/>
                    </a:prstGeom>
                    <a:noFill/>
                    <a:ln>
                      <a:noFill/>
                    </a:ln>
                  </pic:spPr>
                </pic:pic>
              </a:graphicData>
            </a:graphic>
          </wp:inline>
        </w:drawing>
      </w:r>
    </w:p>
    <w:p w:rsidR="00BD7CB0" w:rsidRPr="00BD7CB0" w:rsidRDefault="00BD7CB0" w:rsidP="00BD7CB0">
      <w:pPr>
        <w:shd w:val="clear" w:color="auto" w:fill="FFFFFF"/>
        <w:spacing w:before="150" w:after="150"/>
        <w:jc w:val="center"/>
        <w:outlineLvl w:val="3"/>
        <w:rPr>
          <w:lang w:val="en"/>
        </w:rPr>
      </w:pPr>
      <w:r w:rsidRPr="00BD7CB0">
        <w:rPr>
          <w:highlight w:val="yellow"/>
          <w:lang w:val="en"/>
        </w:rPr>
        <w:t>If the actor/actress auditioning is a minor, please list parent/guardian: name, email, phone number</w:t>
      </w:r>
    </w:p>
    <w:p w:rsidR="00BD7CB0" w:rsidRPr="00BD7CB0" w:rsidRDefault="00BD7CB0" w:rsidP="00BD7CB0">
      <w:pPr>
        <w:shd w:val="clear" w:color="auto" w:fill="FFFFFF"/>
        <w:spacing w:before="150" w:after="150"/>
        <w:jc w:val="center"/>
        <w:outlineLvl w:val="3"/>
        <w:rPr>
          <w:b/>
          <w:lang w:val="en"/>
        </w:rPr>
      </w:pPr>
      <w:r w:rsidRPr="00BD7CB0">
        <w:rPr>
          <w:b/>
          <w:lang w:val="en"/>
        </w:rPr>
        <w:t>PRINT CLEARLY!</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5328"/>
      </w:tblGrid>
      <w:tr w:rsidR="00BD7CB0" w:rsidRPr="00BD7CB0" w:rsidTr="00BD7CB0">
        <w:trPr>
          <w:trHeight w:val="512"/>
        </w:trPr>
        <w:tc>
          <w:tcPr>
            <w:tcW w:w="4185" w:type="dxa"/>
            <w:shd w:val="clear" w:color="auto" w:fill="auto"/>
          </w:tcPr>
          <w:p w:rsidR="00BD7CB0" w:rsidRPr="00BD7CB0" w:rsidRDefault="00BD7CB0" w:rsidP="00BD7CB0">
            <w:pPr>
              <w:jc w:val="center"/>
              <w:rPr>
                <w:b/>
              </w:rPr>
            </w:pPr>
            <w:r w:rsidRPr="00BD7CB0">
              <w:rPr>
                <w:b/>
              </w:rPr>
              <w:t>Name</w:t>
            </w:r>
          </w:p>
        </w:tc>
        <w:tc>
          <w:tcPr>
            <w:tcW w:w="5328" w:type="dxa"/>
            <w:shd w:val="clear" w:color="auto" w:fill="auto"/>
          </w:tcPr>
          <w:p w:rsidR="00BD7CB0" w:rsidRPr="00BD7CB0" w:rsidRDefault="00BD7CB0" w:rsidP="00BD7CB0">
            <w:pPr>
              <w:rPr>
                <w:sz w:val="32"/>
                <w:szCs w:val="32"/>
              </w:rPr>
            </w:pPr>
          </w:p>
        </w:tc>
      </w:tr>
      <w:tr w:rsidR="00BD7CB0" w:rsidRPr="00BD7CB0" w:rsidTr="00BD7CB0">
        <w:trPr>
          <w:trHeight w:val="530"/>
        </w:trPr>
        <w:tc>
          <w:tcPr>
            <w:tcW w:w="4185" w:type="dxa"/>
            <w:shd w:val="clear" w:color="auto" w:fill="auto"/>
          </w:tcPr>
          <w:p w:rsidR="00BD7CB0" w:rsidRPr="00BD7CB0" w:rsidRDefault="00BD7CB0" w:rsidP="00BD7CB0">
            <w:pPr>
              <w:jc w:val="center"/>
              <w:rPr>
                <w:b/>
              </w:rPr>
            </w:pPr>
            <w:r w:rsidRPr="00BD7CB0">
              <w:rPr>
                <w:b/>
              </w:rPr>
              <w:t>Age</w:t>
            </w:r>
          </w:p>
        </w:tc>
        <w:tc>
          <w:tcPr>
            <w:tcW w:w="5328" w:type="dxa"/>
            <w:shd w:val="clear" w:color="auto" w:fill="auto"/>
          </w:tcPr>
          <w:p w:rsidR="00BD7CB0" w:rsidRPr="00BD7CB0" w:rsidRDefault="00BD7CB0" w:rsidP="00BD7CB0">
            <w:pPr>
              <w:rPr>
                <w:sz w:val="32"/>
                <w:szCs w:val="32"/>
              </w:rPr>
            </w:pPr>
          </w:p>
        </w:tc>
      </w:tr>
      <w:tr w:rsidR="00BD7CB0" w:rsidRPr="00BD7CB0" w:rsidTr="00BD7CB0">
        <w:trPr>
          <w:trHeight w:val="530"/>
        </w:trPr>
        <w:tc>
          <w:tcPr>
            <w:tcW w:w="4185" w:type="dxa"/>
            <w:shd w:val="clear" w:color="auto" w:fill="auto"/>
          </w:tcPr>
          <w:p w:rsidR="00BD7CB0" w:rsidRPr="00BD7CB0" w:rsidRDefault="00BD7CB0" w:rsidP="00BD7CB0">
            <w:pPr>
              <w:jc w:val="center"/>
              <w:rPr>
                <w:b/>
              </w:rPr>
            </w:pPr>
            <w:r w:rsidRPr="00BD7CB0">
              <w:rPr>
                <w:b/>
              </w:rPr>
              <w:t>Email</w:t>
            </w:r>
          </w:p>
        </w:tc>
        <w:tc>
          <w:tcPr>
            <w:tcW w:w="5328" w:type="dxa"/>
            <w:shd w:val="clear" w:color="auto" w:fill="auto"/>
          </w:tcPr>
          <w:p w:rsidR="00BD7CB0" w:rsidRPr="00BD7CB0" w:rsidRDefault="00BD7CB0" w:rsidP="00BD7CB0">
            <w:pPr>
              <w:rPr>
                <w:sz w:val="32"/>
                <w:szCs w:val="32"/>
              </w:rPr>
            </w:pPr>
          </w:p>
        </w:tc>
      </w:tr>
      <w:tr w:rsidR="00BD7CB0" w:rsidRPr="00BD7CB0" w:rsidTr="00BD7CB0">
        <w:trPr>
          <w:trHeight w:val="458"/>
        </w:trPr>
        <w:tc>
          <w:tcPr>
            <w:tcW w:w="4185" w:type="dxa"/>
            <w:shd w:val="clear" w:color="auto" w:fill="auto"/>
          </w:tcPr>
          <w:p w:rsidR="00BD7CB0" w:rsidRPr="00BD7CB0" w:rsidRDefault="00BD7CB0" w:rsidP="00BD7CB0">
            <w:pPr>
              <w:jc w:val="center"/>
              <w:rPr>
                <w:b/>
              </w:rPr>
            </w:pPr>
            <w:r w:rsidRPr="00BD7CB0">
              <w:rPr>
                <w:b/>
              </w:rPr>
              <w:t>Phone #</w:t>
            </w:r>
          </w:p>
        </w:tc>
        <w:tc>
          <w:tcPr>
            <w:tcW w:w="5328" w:type="dxa"/>
            <w:shd w:val="clear" w:color="auto" w:fill="auto"/>
          </w:tcPr>
          <w:p w:rsidR="00BD7CB0" w:rsidRPr="00BD7CB0" w:rsidRDefault="00BD7CB0" w:rsidP="00BD7CB0">
            <w:pPr>
              <w:rPr>
                <w:sz w:val="32"/>
                <w:szCs w:val="32"/>
              </w:rPr>
            </w:pPr>
          </w:p>
        </w:tc>
      </w:tr>
      <w:tr w:rsidR="00BD7CB0" w:rsidRPr="00BD7CB0" w:rsidTr="00BD7CB0">
        <w:trPr>
          <w:trHeight w:val="458"/>
        </w:trPr>
        <w:tc>
          <w:tcPr>
            <w:tcW w:w="4185" w:type="dxa"/>
            <w:shd w:val="clear" w:color="auto" w:fill="auto"/>
          </w:tcPr>
          <w:p w:rsidR="00BD7CB0" w:rsidRPr="00BD7CB0" w:rsidRDefault="00BD7CB0" w:rsidP="00BD7CB0">
            <w:pPr>
              <w:jc w:val="center"/>
              <w:rPr>
                <w:b/>
              </w:rPr>
            </w:pPr>
            <w:r w:rsidRPr="00BD7CB0">
              <w:rPr>
                <w:b/>
              </w:rPr>
              <w:t>Address</w:t>
            </w:r>
          </w:p>
        </w:tc>
        <w:tc>
          <w:tcPr>
            <w:tcW w:w="5328" w:type="dxa"/>
            <w:shd w:val="clear" w:color="auto" w:fill="auto"/>
          </w:tcPr>
          <w:p w:rsidR="00BD7CB0" w:rsidRPr="00BD7CB0" w:rsidRDefault="00BD7CB0" w:rsidP="00BD7CB0">
            <w:pPr>
              <w:rPr>
                <w:sz w:val="32"/>
                <w:szCs w:val="32"/>
              </w:rPr>
            </w:pPr>
          </w:p>
        </w:tc>
      </w:tr>
      <w:tr w:rsidR="00BD7CB0" w:rsidRPr="00BD7CB0" w:rsidTr="00BD7CB0">
        <w:trPr>
          <w:trHeight w:val="368"/>
        </w:trPr>
        <w:tc>
          <w:tcPr>
            <w:tcW w:w="4185" w:type="dxa"/>
            <w:shd w:val="clear" w:color="auto" w:fill="auto"/>
          </w:tcPr>
          <w:p w:rsidR="00BD7CB0" w:rsidRPr="00BD7CB0" w:rsidRDefault="00BD7CB0" w:rsidP="00BD7CB0">
            <w:pPr>
              <w:jc w:val="center"/>
              <w:rPr>
                <w:b/>
              </w:rPr>
            </w:pPr>
            <w:r w:rsidRPr="00BD7CB0">
              <w:rPr>
                <w:b/>
              </w:rPr>
              <w:t>Vocal Range/Voice Part</w:t>
            </w:r>
          </w:p>
          <w:p w:rsidR="00BD7CB0" w:rsidRPr="00BD7CB0" w:rsidRDefault="00BD7CB0" w:rsidP="00BD7CB0">
            <w:pPr>
              <w:jc w:val="center"/>
              <w:rPr>
                <w:i/>
              </w:rPr>
            </w:pPr>
            <w:r w:rsidRPr="00BD7CB0">
              <w:rPr>
                <w:i/>
              </w:rPr>
              <w:t>(if known)</w:t>
            </w:r>
          </w:p>
        </w:tc>
        <w:tc>
          <w:tcPr>
            <w:tcW w:w="5328" w:type="dxa"/>
            <w:shd w:val="clear" w:color="auto" w:fill="auto"/>
          </w:tcPr>
          <w:p w:rsidR="00BD7CB0" w:rsidRPr="00BD7CB0" w:rsidRDefault="00BD7CB0" w:rsidP="00BD7CB0">
            <w:pPr>
              <w:rPr>
                <w:sz w:val="16"/>
                <w:szCs w:val="16"/>
              </w:rPr>
            </w:pPr>
          </w:p>
          <w:p w:rsidR="00BD7CB0" w:rsidRPr="00BD7CB0" w:rsidRDefault="00BD7CB0" w:rsidP="00BD7CB0">
            <w:pPr>
              <w:rPr>
                <w:sz w:val="16"/>
                <w:szCs w:val="16"/>
              </w:rPr>
            </w:pPr>
            <w:r w:rsidRPr="00BD7CB0">
              <w:rPr>
                <w:sz w:val="16"/>
                <w:szCs w:val="16"/>
              </w:rPr>
              <w:t xml:space="preserve"> </w:t>
            </w:r>
          </w:p>
        </w:tc>
      </w:tr>
      <w:tr w:rsidR="00BD7CB0" w:rsidRPr="00BD7CB0" w:rsidTr="00BD7CB0">
        <w:trPr>
          <w:trHeight w:val="440"/>
        </w:trPr>
        <w:tc>
          <w:tcPr>
            <w:tcW w:w="4185" w:type="dxa"/>
            <w:shd w:val="clear" w:color="auto" w:fill="auto"/>
          </w:tcPr>
          <w:p w:rsidR="00BD7CB0" w:rsidRPr="00BD7CB0" w:rsidRDefault="00BD7CB0" w:rsidP="00BD7CB0">
            <w:pPr>
              <w:jc w:val="center"/>
              <w:rPr>
                <w:b/>
              </w:rPr>
            </w:pPr>
            <w:r w:rsidRPr="00BD7CB0">
              <w:rPr>
                <w:b/>
              </w:rPr>
              <w:t>Desired Role(s)</w:t>
            </w:r>
          </w:p>
        </w:tc>
        <w:tc>
          <w:tcPr>
            <w:tcW w:w="5328" w:type="dxa"/>
            <w:shd w:val="clear" w:color="auto" w:fill="auto"/>
          </w:tcPr>
          <w:p w:rsidR="00BD7CB0" w:rsidRPr="00BD7CB0" w:rsidRDefault="00BD7CB0" w:rsidP="00BD7CB0">
            <w:pPr>
              <w:rPr>
                <w:sz w:val="16"/>
                <w:szCs w:val="16"/>
              </w:rPr>
            </w:pPr>
          </w:p>
          <w:p w:rsidR="00BD7CB0" w:rsidRPr="00BD7CB0" w:rsidRDefault="00BD7CB0" w:rsidP="00BD7CB0">
            <w:pPr>
              <w:rPr>
                <w:sz w:val="16"/>
                <w:szCs w:val="16"/>
              </w:rPr>
            </w:pPr>
          </w:p>
          <w:p w:rsidR="00BD7CB0" w:rsidRPr="00BD7CB0" w:rsidRDefault="00BD7CB0" w:rsidP="00BD7CB0">
            <w:pPr>
              <w:rPr>
                <w:sz w:val="16"/>
                <w:szCs w:val="16"/>
              </w:rPr>
            </w:pPr>
          </w:p>
        </w:tc>
      </w:tr>
      <w:tr w:rsidR="00BD7CB0" w:rsidRPr="00BD7CB0" w:rsidTr="00BD7CB0">
        <w:trPr>
          <w:trHeight w:val="440"/>
        </w:trPr>
        <w:tc>
          <w:tcPr>
            <w:tcW w:w="4185" w:type="dxa"/>
            <w:shd w:val="clear" w:color="auto" w:fill="auto"/>
          </w:tcPr>
          <w:p w:rsidR="00BD7CB0" w:rsidRPr="00BD7CB0" w:rsidRDefault="00BD7CB0" w:rsidP="00BD7CB0">
            <w:pPr>
              <w:jc w:val="center"/>
              <w:rPr>
                <w:b/>
              </w:rPr>
            </w:pPr>
            <w:r w:rsidRPr="00BD7CB0">
              <w:rPr>
                <w:b/>
              </w:rPr>
              <w:t>Are you willing to accept a different role?</w:t>
            </w:r>
          </w:p>
        </w:tc>
        <w:tc>
          <w:tcPr>
            <w:tcW w:w="5328" w:type="dxa"/>
            <w:shd w:val="clear" w:color="auto" w:fill="auto"/>
          </w:tcPr>
          <w:p w:rsidR="00BD7CB0" w:rsidRPr="00BD7CB0" w:rsidRDefault="00BD7CB0" w:rsidP="00BD7CB0">
            <w:pPr>
              <w:rPr>
                <w:sz w:val="16"/>
                <w:szCs w:val="16"/>
              </w:rPr>
            </w:pPr>
          </w:p>
        </w:tc>
      </w:tr>
      <w:tr w:rsidR="00BD7CB0" w:rsidRPr="00BD7CB0" w:rsidTr="00BD7CB0">
        <w:trPr>
          <w:trHeight w:val="1592"/>
        </w:trPr>
        <w:tc>
          <w:tcPr>
            <w:tcW w:w="4185" w:type="dxa"/>
            <w:shd w:val="clear" w:color="auto" w:fill="auto"/>
          </w:tcPr>
          <w:p w:rsidR="00BD7CB0" w:rsidRPr="00BD7CB0" w:rsidRDefault="00BD7CB0" w:rsidP="00BD7CB0">
            <w:pPr>
              <w:jc w:val="center"/>
              <w:rPr>
                <w:b/>
              </w:rPr>
            </w:pPr>
            <w:r w:rsidRPr="00BD7CB0">
              <w:rPr>
                <w:b/>
              </w:rPr>
              <w:t>Theater/Show Experience</w:t>
            </w:r>
          </w:p>
        </w:tc>
        <w:tc>
          <w:tcPr>
            <w:tcW w:w="5328" w:type="dxa"/>
            <w:shd w:val="clear" w:color="auto" w:fill="auto"/>
          </w:tcPr>
          <w:p w:rsidR="00BD7CB0" w:rsidRPr="00BD7CB0" w:rsidRDefault="00BD7CB0" w:rsidP="00BD7CB0">
            <w:pPr>
              <w:jc w:val="center"/>
              <w:rPr>
                <w:sz w:val="20"/>
                <w:szCs w:val="20"/>
              </w:rPr>
            </w:pPr>
            <w:r w:rsidRPr="00BD7CB0">
              <w:rPr>
                <w:sz w:val="20"/>
                <w:szCs w:val="20"/>
              </w:rPr>
              <w:t>Please list all recent show experience</w:t>
            </w:r>
          </w:p>
        </w:tc>
      </w:tr>
      <w:tr w:rsidR="00BD7CB0" w:rsidRPr="00BD7CB0" w:rsidTr="00BD7CB0">
        <w:trPr>
          <w:trHeight w:val="1043"/>
        </w:trPr>
        <w:tc>
          <w:tcPr>
            <w:tcW w:w="9513" w:type="dxa"/>
            <w:gridSpan w:val="2"/>
            <w:shd w:val="clear" w:color="auto" w:fill="auto"/>
          </w:tcPr>
          <w:p w:rsidR="00BD7CB0" w:rsidRPr="00BD7CB0" w:rsidRDefault="00BD7CB0" w:rsidP="00BD7CB0">
            <w:pPr>
              <w:jc w:val="center"/>
              <w:rPr>
                <w:b/>
                <w:sz w:val="20"/>
                <w:szCs w:val="20"/>
              </w:rPr>
            </w:pPr>
            <w:r w:rsidRPr="00BD7CB0">
              <w:rPr>
                <w:b/>
                <w:sz w:val="20"/>
                <w:szCs w:val="20"/>
              </w:rPr>
              <w:t xml:space="preserve">List </w:t>
            </w:r>
            <w:r w:rsidRPr="00232565">
              <w:rPr>
                <w:b/>
                <w:sz w:val="20"/>
                <w:szCs w:val="20"/>
                <w:u w:val="single"/>
              </w:rPr>
              <w:t>ALL</w:t>
            </w:r>
            <w:r w:rsidRPr="00BD7CB0">
              <w:rPr>
                <w:b/>
                <w:sz w:val="20"/>
                <w:szCs w:val="20"/>
              </w:rPr>
              <w:t xml:space="preserve"> days you’re available to rehearse during a 7-day week</w:t>
            </w:r>
          </w:p>
          <w:p w:rsidR="00BD7CB0" w:rsidRPr="00BD7CB0" w:rsidRDefault="00BD7CB0" w:rsidP="00BD7CB0">
            <w:pPr>
              <w:rPr>
                <w:sz w:val="32"/>
                <w:szCs w:val="32"/>
                <w:u w:val="single"/>
              </w:rPr>
            </w:pPr>
          </w:p>
        </w:tc>
      </w:tr>
      <w:tr w:rsidR="00BD7CB0" w:rsidRPr="00BD7CB0" w:rsidTr="00BD7CB0">
        <w:trPr>
          <w:trHeight w:val="3077"/>
        </w:trPr>
        <w:tc>
          <w:tcPr>
            <w:tcW w:w="9513" w:type="dxa"/>
            <w:gridSpan w:val="2"/>
            <w:shd w:val="clear" w:color="auto" w:fill="auto"/>
          </w:tcPr>
          <w:p w:rsidR="00BD7CB0" w:rsidRPr="00BD7CB0" w:rsidRDefault="00BD7CB0" w:rsidP="00BD7CB0">
            <w:pPr>
              <w:rPr>
                <w:b/>
                <w:color w:val="FF0000"/>
                <w:sz w:val="18"/>
                <w:szCs w:val="16"/>
              </w:rPr>
            </w:pPr>
            <w:r w:rsidRPr="00BD7CB0">
              <w:rPr>
                <w:b/>
                <w:color w:val="FF0000"/>
                <w:sz w:val="18"/>
                <w:szCs w:val="16"/>
                <w:highlight w:val="yellow"/>
              </w:rPr>
              <w:t>(office use ONLY)</w:t>
            </w:r>
          </w:p>
          <w:p w:rsidR="00BD7CB0" w:rsidRPr="00BD7CB0" w:rsidRDefault="00BD7CB0" w:rsidP="00BD7CB0">
            <w:pPr>
              <w:rPr>
                <w:b/>
                <w:sz w:val="32"/>
                <w:szCs w:val="32"/>
                <w:u w:val="single"/>
              </w:rPr>
            </w:pPr>
            <w:r w:rsidRPr="00BD7CB0">
              <w:rPr>
                <w:b/>
                <w:sz w:val="32"/>
                <w:szCs w:val="32"/>
                <w:u w:val="single"/>
              </w:rPr>
              <w:t>Notes:</w:t>
            </w:r>
            <w:r w:rsidRPr="00BD7CB0">
              <w:rPr>
                <w:b/>
                <w:sz w:val="32"/>
                <w:szCs w:val="32"/>
              </w:rPr>
              <w:t xml:space="preserve">                                                                        </w:t>
            </w:r>
            <w:r w:rsidRPr="00BD7CB0">
              <w:rPr>
                <w:b/>
              </w:rPr>
              <w:t>Callback?</w:t>
            </w:r>
            <w:r w:rsidRPr="00BD7CB0">
              <w:rPr>
                <w:b/>
                <w:u w:val="single"/>
              </w:rPr>
              <w:t xml:space="preserve"> _____</w:t>
            </w:r>
          </w:p>
        </w:tc>
      </w:tr>
    </w:tbl>
    <w:p w:rsidR="00232565" w:rsidRDefault="00232565" w:rsidP="00BD7CB0">
      <w:pPr>
        <w:jc w:val="center"/>
        <w:rPr>
          <w:color w:val="000000"/>
          <w:sz w:val="32"/>
          <w:szCs w:val="32"/>
          <w:highlight w:val="yellow"/>
        </w:rPr>
      </w:pPr>
    </w:p>
    <w:p w:rsidR="00BD7CB0" w:rsidRDefault="00BD7CB0" w:rsidP="00BD7CB0">
      <w:pPr>
        <w:jc w:val="center"/>
        <w:rPr>
          <w:color w:val="000000"/>
          <w:sz w:val="32"/>
          <w:szCs w:val="32"/>
        </w:rPr>
      </w:pPr>
      <w:r w:rsidRPr="00BD7CB0">
        <w:rPr>
          <w:color w:val="000000"/>
          <w:sz w:val="32"/>
          <w:szCs w:val="32"/>
          <w:highlight w:val="yellow"/>
        </w:rPr>
        <w:t>((Return to Audition))</w:t>
      </w:r>
    </w:p>
    <w:p w:rsidR="00BD7CB0" w:rsidRPr="00BD7CB0" w:rsidRDefault="00BD7CB0" w:rsidP="00BD7CB0">
      <w:pPr>
        <w:jc w:val="center"/>
        <w:rPr>
          <w:b/>
          <w:bCs/>
          <w:i/>
          <w:sz w:val="32"/>
          <w:szCs w:val="32"/>
          <w:u w:val="single"/>
        </w:rPr>
      </w:pPr>
      <w:r w:rsidRPr="00BD7CB0">
        <w:rPr>
          <w:b/>
          <w:color w:val="000000"/>
        </w:rPr>
        <w:lastRenderedPageBreak/>
        <w:t xml:space="preserve">COMMITMENT CALENDAR: </w:t>
      </w:r>
      <w:r w:rsidR="00232565">
        <w:rPr>
          <w:b/>
          <w:bCs/>
          <w:i/>
          <w:iCs/>
          <w:sz w:val="32"/>
          <w:szCs w:val="32"/>
          <w:u w:val="single"/>
        </w:rPr>
        <w:t xml:space="preserve">Beauty </w:t>
      </w:r>
      <w:proofErr w:type="gramStart"/>
      <w:r w:rsidR="00232565">
        <w:rPr>
          <w:b/>
          <w:bCs/>
          <w:i/>
          <w:iCs/>
          <w:sz w:val="32"/>
          <w:szCs w:val="32"/>
          <w:u w:val="single"/>
        </w:rPr>
        <w:t>And</w:t>
      </w:r>
      <w:proofErr w:type="gramEnd"/>
      <w:r w:rsidR="00232565">
        <w:rPr>
          <w:b/>
          <w:bCs/>
          <w:i/>
          <w:iCs/>
          <w:sz w:val="32"/>
          <w:szCs w:val="32"/>
          <w:u w:val="single"/>
        </w:rPr>
        <w:t xml:space="preserve"> The Beast</w:t>
      </w:r>
      <w:r w:rsidRPr="00BD7CB0">
        <w:rPr>
          <w:b/>
          <w:bCs/>
          <w:i/>
          <w:sz w:val="32"/>
          <w:szCs w:val="32"/>
          <w:u w:val="single"/>
        </w:rPr>
        <w:t>!</w:t>
      </w:r>
    </w:p>
    <w:p w:rsidR="00BD7CB0" w:rsidRPr="00BD7CB0" w:rsidRDefault="00BD7CB0" w:rsidP="00BD7CB0">
      <w:pPr>
        <w:jc w:val="center"/>
        <w:rPr>
          <w:b/>
          <w:color w:val="000000"/>
          <w:u w:val="single"/>
        </w:rPr>
      </w:pPr>
    </w:p>
    <w:p w:rsidR="00BD7CB0" w:rsidRPr="00BD7CB0" w:rsidRDefault="00BD7CB0" w:rsidP="00BD7CB0">
      <w:pPr>
        <w:autoSpaceDE w:val="0"/>
        <w:autoSpaceDN w:val="0"/>
        <w:adjustRightInd w:val="0"/>
        <w:rPr>
          <w:b/>
          <w:color w:val="000000"/>
          <w:sz w:val="23"/>
          <w:szCs w:val="23"/>
        </w:rPr>
      </w:pPr>
      <w:r w:rsidRPr="00BD7CB0">
        <w:rPr>
          <w:b/>
          <w:color w:val="000000"/>
          <w:sz w:val="23"/>
          <w:szCs w:val="23"/>
        </w:rPr>
        <w:t xml:space="preserve">     </w:t>
      </w:r>
      <w:r w:rsidRPr="00BD7CB0">
        <w:rPr>
          <w:b/>
          <w:color w:val="000000"/>
          <w:sz w:val="23"/>
          <w:szCs w:val="23"/>
          <w:highlight w:val="yellow"/>
        </w:rPr>
        <w:t>Name:</w:t>
      </w:r>
      <w:r w:rsidRPr="00BD7CB0">
        <w:rPr>
          <w:b/>
          <w:color w:val="000000"/>
          <w:sz w:val="23"/>
          <w:szCs w:val="23"/>
        </w:rPr>
        <w:t xml:space="preserve"> ________________________________________ </w:t>
      </w:r>
    </w:p>
    <w:p w:rsidR="00BD7CB0" w:rsidRPr="00BD7CB0" w:rsidRDefault="00BD7CB0" w:rsidP="00BD7CB0">
      <w:pPr>
        <w:autoSpaceDE w:val="0"/>
        <w:autoSpaceDN w:val="0"/>
        <w:adjustRightInd w:val="0"/>
        <w:rPr>
          <w:color w:val="000000"/>
          <w:sz w:val="23"/>
          <w:szCs w:val="23"/>
        </w:rPr>
      </w:pPr>
    </w:p>
    <w:p w:rsidR="00BD7CB0" w:rsidRPr="00BD7CB0" w:rsidRDefault="00BD7CB0" w:rsidP="00BD7CB0">
      <w:pPr>
        <w:jc w:val="center"/>
        <w:rPr>
          <w:sz w:val="23"/>
          <w:szCs w:val="23"/>
        </w:rPr>
      </w:pPr>
      <w:r w:rsidRPr="00BD7CB0">
        <w:rPr>
          <w:sz w:val="23"/>
          <w:szCs w:val="23"/>
        </w:rPr>
        <w:t xml:space="preserve">FILL IN ANY </w:t>
      </w:r>
      <w:r w:rsidRPr="00232565">
        <w:rPr>
          <w:b/>
          <w:sz w:val="23"/>
          <w:szCs w:val="23"/>
        </w:rPr>
        <w:t>ABSOLUTE CONFLICTS KNOWN</w:t>
      </w:r>
      <w:r w:rsidRPr="00BD7CB0">
        <w:rPr>
          <w:sz w:val="23"/>
          <w:szCs w:val="23"/>
        </w:rPr>
        <w:t xml:space="preserve"> on the week and weekend dates below and return in order to audition. CHECK THIS OVER CAREFULLY; additions or changes may not be accommodated after the rehearsal schedule is set.</w:t>
      </w:r>
      <w:r w:rsidR="00DD5811">
        <w:rPr>
          <w:sz w:val="23"/>
          <w:szCs w:val="23"/>
        </w:rPr>
        <w:t xml:space="preserve"> This commitment calendar and your availability will play a role when casting this performance. </w:t>
      </w:r>
    </w:p>
    <w:p w:rsidR="00BD7CB0" w:rsidRPr="00BD7CB0" w:rsidRDefault="00BD7CB0" w:rsidP="00BD7CB0">
      <w:pPr>
        <w:kinsoku w:val="0"/>
        <w:overflowPunct w:val="0"/>
        <w:autoSpaceDE w:val="0"/>
        <w:autoSpaceDN w:val="0"/>
        <w:adjustRightInd w:val="0"/>
        <w:rPr>
          <w:sz w:val="12"/>
          <w:szCs w:val="12"/>
        </w:rPr>
      </w:pPr>
    </w:p>
    <w:p w:rsidR="00BD7CB0" w:rsidRPr="00BD7CB0" w:rsidRDefault="00BD7CB0" w:rsidP="00BD7CB0">
      <w:pPr>
        <w:rPr>
          <w:rFonts w:ascii="Arial" w:hAnsi="Arial" w:cs="Arial"/>
          <w:sz w:val="16"/>
          <w:szCs w:val="16"/>
        </w:rPr>
      </w:pPr>
    </w:p>
    <w:p w:rsidR="00D722F4" w:rsidRPr="00D722F4" w:rsidRDefault="00D722F4" w:rsidP="00D722F4">
      <w:pPr>
        <w:autoSpaceDE w:val="0"/>
        <w:autoSpaceDN w:val="0"/>
        <w:jc w:val="center"/>
        <w:rPr>
          <w:rFonts w:ascii="Arial" w:eastAsiaTheme="minorEastAsia" w:hAnsi="Arial" w:cs="Arial"/>
          <w:b/>
          <w:bCs/>
          <w:sz w:val="52"/>
          <w:szCs w:val="52"/>
        </w:rPr>
      </w:pPr>
      <w:r w:rsidRPr="00D722F4">
        <w:rPr>
          <w:rFonts w:ascii="Arial" w:eastAsiaTheme="minorEastAsia" w:hAnsi="Arial" w:cs="Arial"/>
          <w:b/>
          <w:bCs/>
          <w:sz w:val="52"/>
          <w:szCs w:val="52"/>
        </w:rPr>
        <w:t>March 2023</w:t>
      </w:r>
    </w:p>
    <w:p w:rsidR="00D722F4" w:rsidRPr="00D722F4" w:rsidRDefault="00D722F4" w:rsidP="00D722F4">
      <w:pPr>
        <w:autoSpaceDE w:val="0"/>
        <w:autoSpaceDN w:val="0"/>
        <w:jc w:val="center"/>
        <w:rPr>
          <w:rFonts w:ascii="Arial" w:eastAsiaTheme="minorEastAsia" w:hAnsi="Arial"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5"/>
        <w:gridCol w:w="1335"/>
        <w:gridCol w:w="1335"/>
        <w:gridCol w:w="1335"/>
        <w:gridCol w:w="1335"/>
        <w:gridCol w:w="1335"/>
        <w:gridCol w:w="1335"/>
      </w:tblGrid>
      <w:tr w:rsidR="00D722F4" w:rsidRPr="00D722F4" w:rsidTr="00D722F4">
        <w:trPr>
          <w:trHeight w:val="345"/>
          <w:jc w:val="center"/>
        </w:trPr>
        <w:tc>
          <w:tcPr>
            <w:tcW w:w="1335" w:type="dxa"/>
            <w:tcBorders>
              <w:top w:val="single" w:sz="8" w:space="0" w:color="auto"/>
              <w:left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Sun</w:t>
            </w:r>
          </w:p>
        </w:tc>
        <w:tc>
          <w:tcPr>
            <w:tcW w:w="1335"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Mon</w:t>
            </w:r>
          </w:p>
        </w:tc>
        <w:tc>
          <w:tcPr>
            <w:tcW w:w="1335"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Tue</w:t>
            </w:r>
          </w:p>
        </w:tc>
        <w:tc>
          <w:tcPr>
            <w:tcW w:w="1335"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Wed</w:t>
            </w:r>
          </w:p>
        </w:tc>
        <w:tc>
          <w:tcPr>
            <w:tcW w:w="1335"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Thu</w:t>
            </w:r>
          </w:p>
        </w:tc>
        <w:tc>
          <w:tcPr>
            <w:tcW w:w="1335"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Fri</w:t>
            </w:r>
          </w:p>
        </w:tc>
        <w:tc>
          <w:tcPr>
            <w:tcW w:w="1335" w:type="dxa"/>
            <w:tcBorders>
              <w:top w:val="single" w:sz="8" w:space="0" w:color="auto"/>
              <w:bottom w:val="nil"/>
              <w:right w:val="single" w:sz="8" w:space="0" w:color="auto"/>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Sat</w:t>
            </w:r>
          </w:p>
        </w:tc>
      </w:tr>
      <w:tr w:rsidR="00D722F4" w:rsidRPr="00D722F4" w:rsidTr="00D722F4">
        <w:trPr>
          <w:trHeight w:val="259"/>
          <w:jc w:val="center"/>
        </w:trPr>
        <w:tc>
          <w:tcPr>
            <w:tcW w:w="1335"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3</w:t>
            </w:r>
          </w:p>
        </w:tc>
        <w:tc>
          <w:tcPr>
            <w:tcW w:w="1335"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4</w:t>
            </w:r>
          </w:p>
        </w:tc>
      </w:tr>
      <w:tr w:rsidR="00D722F4" w:rsidRPr="00D722F4" w:rsidTr="00D722F4">
        <w:trPr>
          <w:trHeight w:val="624"/>
          <w:jc w:val="center"/>
        </w:trPr>
        <w:tc>
          <w:tcPr>
            <w:tcW w:w="1335" w:type="dxa"/>
            <w:tcBorders>
              <w:top w:val="nil"/>
              <w:left w:val="single" w:sz="8" w:space="0" w:color="auto"/>
              <w:bottom w:val="nil"/>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righ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r>
      <w:tr w:rsidR="00D722F4" w:rsidRPr="00D722F4" w:rsidTr="00D722F4">
        <w:trPr>
          <w:trHeight w:val="259"/>
          <w:jc w:val="center"/>
        </w:trPr>
        <w:tc>
          <w:tcPr>
            <w:tcW w:w="1335"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5</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6</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7</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8</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9</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10</w:t>
            </w:r>
          </w:p>
        </w:tc>
        <w:tc>
          <w:tcPr>
            <w:tcW w:w="1335"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11</w:t>
            </w:r>
          </w:p>
        </w:tc>
      </w:tr>
      <w:tr w:rsidR="00D722F4" w:rsidRPr="00D722F4" w:rsidTr="00D722F4">
        <w:trPr>
          <w:trHeight w:val="624"/>
          <w:jc w:val="center"/>
        </w:trPr>
        <w:tc>
          <w:tcPr>
            <w:tcW w:w="1335" w:type="dxa"/>
            <w:tcBorders>
              <w:top w:val="nil"/>
              <w:left w:val="single" w:sz="8" w:space="0" w:color="auto"/>
              <w:bottom w:val="nil"/>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righ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r>
      <w:tr w:rsidR="00D722F4" w:rsidRPr="00D722F4" w:rsidTr="00D722F4">
        <w:trPr>
          <w:trHeight w:val="259"/>
          <w:jc w:val="center"/>
        </w:trPr>
        <w:tc>
          <w:tcPr>
            <w:tcW w:w="1335"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12</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13</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14</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15</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16</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17</w:t>
            </w:r>
          </w:p>
        </w:tc>
        <w:tc>
          <w:tcPr>
            <w:tcW w:w="1335"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18</w:t>
            </w:r>
          </w:p>
        </w:tc>
      </w:tr>
      <w:tr w:rsidR="00D722F4" w:rsidRPr="00D722F4" w:rsidTr="00D722F4">
        <w:trPr>
          <w:trHeight w:val="624"/>
          <w:jc w:val="center"/>
        </w:trPr>
        <w:tc>
          <w:tcPr>
            <w:tcW w:w="1335" w:type="dxa"/>
            <w:tcBorders>
              <w:top w:val="nil"/>
              <w:left w:val="single" w:sz="8" w:space="0" w:color="auto"/>
              <w:bottom w:val="nil"/>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jc w:val="center"/>
              <w:rPr>
                <w:rFonts w:ascii="Arial" w:eastAsiaTheme="minorEastAsia" w:hAnsi="Arial" w:cs="Arial"/>
                <w:sz w:val="16"/>
                <w:szCs w:val="16"/>
              </w:rPr>
            </w:pPr>
            <w:r w:rsidRPr="00D722F4">
              <w:rPr>
                <w:rFonts w:ascii="Arial" w:eastAsiaTheme="minorEastAsia" w:hAnsi="Arial" w:cs="Arial"/>
                <w:color w:val="FF0000"/>
                <w:sz w:val="48"/>
              </w:rPr>
              <w:t>X</w:t>
            </w:r>
          </w:p>
        </w:tc>
        <w:tc>
          <w:tcPr>
            <w:tcW w:w="1335" w:type="dxa"/>
            <w:tcBorders>
              <w:top w:val="nil"/>
              <w:bottom w:val="nil"/>
              <w:right w:val="single" w:sz="8" w:space="0" w:color="auto"/>
            </w:tcBorders>
            <w:shd w:val="pct10" w:color="auto" w:fill="FFFFFF"/>
          </w:tcPr>
          <w:p w:rsidR="00D722F4" w:rsidRPr="00D722F4" w:rsidRDefault="00D722F4" w:rsidP="00D722F4">
            <w:pPr>
              <w:autoSpaceDE w:val="0"/>
              <w:autoSpaceDN w:val="0"/>
              <w:jc w:val="center"/>
              <w:rPr>
                <w:rFonts w:ascii="Arial" w:eastAsiaTheme="minorEastAsia" w:hAnsi="Arial" w:cs="Arial"/>
              </w:rPr>
            </w:pPr>
            <w:r w:rsidRPr="00D722F4">
              <w:rPr>
                <w:rFonts w:ascii="Arial" w:eastAsiaTheme="minorEastAsia" w:hAnsi="Arial" w:cs="Arial"/>
                <w:color w:val="FF0000"/>
                <w:sz w:val="48"/>
              </w:rPr>
              <w:t>X</w:t>
            </w:r>
          </w:p>
        </w:tc>
      </w:tr>
      <w:tr w:rsidR="00D722F4" w:rsidRPr="00D722F4" w:rsidTr="00D722F4">
        <w:trPr>
          <w:trHeight w:val="259"/>
          <w:jc w:val="center"/>
        </w:trPr>
        <w:tc>
          <w:tcPr>
            <w:tcW w:w="1335"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19</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20</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21</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22</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23</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24</w:t>
            </w:r>
          </w:p>
        </w:tc>
        <w:tc>
          <w:tcPr>
            <w:tcW w:w="1335"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25</w:t>
            </w:r>
          </w:p>
        </w:tc>
      </w:tr>
      <w:tr w:rsidR="00D722F4" w:rsidRPr="00D722F4" w:rsidTr="00D722F4">
        <w:trPr>
          <w:trHeight w:val="624"/>
          <w:jc w:val="center"/>
        </w:trPr>
        <w:tc>
          <w:tcPr>
            <w:tcW w:w="1335" w:type="dxa"/>
            <w:tcBorders>
              <w:top w:val="nil"/>
              <w:left w:val="single" w:sz="8" w:space="0" w:color="auto"/>
              <w:bottom w:val="nil"/>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nil"/>
              <w:righ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r>
      <w:tr w:rsidR="00D722F4" w:rsidRPr="00D722F4" w:rsidTr="00D722F4">
        <w:trPr>
          <w:trHeight w:val="259"/>
          <w:jc w:val="center"/>
        </w:trPr>
        <w:tc>
          <w:tcPr>
            <w:tcW w:w="1335"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26</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27</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28</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29</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30</w:t>
            </w:r>
          </w:p>
        </w:tc>
        <w:tc>
          <w:tcPr>
            <w:tcW w:w="1335"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31</w:t>
            </w:r>
          </w:p>
        </w:tc>
        <w:tc>
          <w:tcPr>
            <w:tcW w:w="1335"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p>
        </w:tc>
      </w:tr>
      <w:tr w:rsidR="00D722F4" w:rsidRPr="00D722F4" w:rsidTr="00D722F4">
        <w:trPr>
          <w:trHeight w:val="624"/>
          <w:jc w:val="center"/>
        </w:trPr>
        <w:tc>
          <w:tcPr>
            <w:tcW w:w="1335" w:type="dxa"/>
            <w:tcBorders>
              <w:top w:val="nil"/>
              <w:left w:val="single" w:sz="8" w:space="0" w:color="auto"/>
              <w:bottom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single" w:sz="8" w:space="0" w:color="auto"/>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single" w:sz="8" w:space="0" w:color="auto"/>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single" w:sz="8" w:space="0" w:color="auto"/>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single" w:sz="8" w:space="0" w:color="auto"/>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single" w:sz="8" w:space="0" w:color="auto"/>
            </w:tcBorders>
          </w:tcPr>
          <w:p w:rsidR="00D722F4" w:rsidRPr="00D722F4" w:rsidRDefault="00D722F4" w:rsidP="00D722F4">
            <w:pPr>
              <w:autoSpaceDE w:val="0"/>
              <w:autoSpaceDN w:val="0"/>
              <w:rPr>
                <w:rFonts w:ascii="Arial" w:eastAsiaTheme="minorEastAsia" w:hAnsi="Arial" w:cs="Arial"/>
                <w:sz w:val="16"/>
                <w:szCs w:val="16"/>
              </w:rPr>
            </w:pPr>
          </w:p>
        </w:tc>
        <w:tc>
          <w:tcPr>
            <w:tcW w:w="1335" w:type="dxa"/>
            <w:tcBorders>
              <w:top w:val="nil"/>
              <w:bottom w:val="single" w:sz="8" w:space="0" w:color="auto"/>
              <w:righ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r>
    </w:tbl>
    <w:p w:rsidR="00D722F4" w:rsidRDefault="00D722F4" w:rsidP="00D722F4">
      <w:pPr>
        <w:rPr>
          <w:color w:val="000000"/>
        </w:rPr>
      </w:pPr>
    </w:p>
    <w:p w:rsidR="00D722F4" w:rsidRPr="00D722F4" w:rsidRDefault="00D722F4" w:rsidP="00D722F4">
      <w:pPr>
        <w:autoSpaceDE w:val="0"/>
        <w:autoSpaceDN w:val="0"/>
        <w:jc w:val="center"/>
        <w:rPr>
          <w:rFonts w:ascii="Arial" w:eastAsiaTheme="minorEastAsia" w:hAnsi="Arial" w:cs="Arial"/>
          <w:b/>
          <w:bCs/>
          <w:sz w:val="52"/>
          <w:szCs w:val="52"/>
        </w:rPr>
      </w:pPr>
      <w:r w:rsidRPr="00D722F4">
        <w:rPr>
          <w:rFonts w:ascii="Arial" w:eastAsiaTheme="minorEastAsia" w:hAnsi="Arial" w:cs="Arial"/>
          <w:b/>
          <w:bCs/>
          <w:sz w:val="52"/>
          <w:szCs w:val="52"/>
        </w:rPr>
        <w:t>April 2023</w:t>
      </w:r>
    </w:p>
    <w:p w:rsidR="00D722F4" w:rsidRPr="00D722F4" w:rsidRDefault="00D722F4" w:rsidP="00D722F4">
      <w:pPr>
        <w:autoSpaceDE w:val="0"/>
        <w:autoSpaceDN w:val="0"/>
        <w:jc w:val="center"/>
        <w:rPr>
          <w:rFonts w:ascii="Arial" w:eastAsiaTheme="minorEastAsia" w:hAnsi="Arial"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372"/>
        <w:gridCol w:w="1372"/>
        <w:gridCol w:w="1372"/>
        <w:gridCol w:w="1372"/>
        <w:gridCol w:w="1372"/>
        <w:gridCol w:w="1372"/>
      </w:tblGrid>
      <w:tr w:rsidR="00D722F4" w:rsidRPr="00D722F4" w:rsidTr="00D722F4">
        <w:trPr>
          <w:trHeight w:val="360"/>
          <w:jc w:val="center"/>
        </w:trPr>
        <w:tc>
          <w:tcPr>
            <w:tcW w:w="1372" w:type="dxa"/>
            <w:tcBorders>
              <w:top w:val="single" w:sz="8" w:space="0" w:color="auto"/>
              <w:left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Sun</w:t>
            </w:r>
          </w:p>
        </w:tc>
        <w:tc>
          <w:tcPr>
            <w:tcW w:w="1372"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Mon</w:t>
            </w:r>
          </w:p>
        </w:tc>
        <w:tc>
          <w:tcPr>
            <w:tcW w:w="1372"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Tue</w:t>
            </w:r>
          </w:p>
        </w:tc>
        <w:tc>
          <w:tcPr>
            <w:tcW w:w="1372"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Wed</w:t>
            </w:r>
          </w:p>
        </w:tc>
        <w:tc>
          <w:tcPr>
            <w:tcW w:w="1372"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Thu</w:t>
            </w:r>
          </w:p>
        </w:tc>
        <w:tc>
          <w:tcPr>
            <w:tcW w:w="1372"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Fri</w:t>
            </w:r>
          </w:p>
        </w:tc>
        <w:tc>
          <w:tcPr>
            <w:tcW w:w="1372" w:type="dxa"/>
            <w:tcBorders>
              <w:top w:val="single" w:sz="8" w:space="0" w:color="auto"/>
              <w:bottom w:val="nil"/>
              <w:right w:val="single" w:sz="8" w:space="0" w:color="auto"/>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Sat</w:t>
            </w:r>
          </w:p>
        </w:tc>
      </w:tr>
      <w:tr w:rsidR="00D722F4" w:rsidRPr="00D722F4" w:rsidTr="00D722F4">
        <w:trPr>
          <w:trHeight w:val="269"/>
          <w:jc w:val="center"/>
        </w:trPr>
        <w:tc>
          <w:tcPr>
            <w:tcW w:w="1372"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72"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w:t>
            </w:r>
          </w:p>
        </w:tc>
      </w:tr>
      <w:tr w:rsidR="00D722F4" w:rsidRPr="00D722F4" w:rsidTr="00D722F4">
        <w:trPr>
          <w:trHeight w:val="489"/>
          <w:jc w:val="center"/>
        </w:trPr>
        <w:tc>
          <w:tcPr>
            <w:tcW w:w="1372" w:type="dxa"/>
            <w:tcBorders>
              <w:top w:val="nil"/>
              <w:left w:val="single" w:sz="8" w:space="0" w:color="auto"/>
              <w:bottom w:val="nil"/>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right w:val="single" w:sz="8" w:space="0" w:color="auto"/>
            </w:tcBorders>
            <w:shd w:val="pct10" w:color="auto" w:fill="FFFFFF"/>
          </w:tcPr>
          <w:p w:rsidR="00D722F4" w:rsidRPr="00D722F4" w:rsidRDefault="00D722F4" w:rsidP="00D722F4">
            <w:pPr>
              <w:autoSpaceDE w:val="0"/>
              <w:autoSpaceDN w:val="0"/>
              <w:jc w:val="center"/>
              <w:rPr>
                <w:rFonts w:ascii="Arial" w:eastAsiaTheme="minorEastAsia" w:hAnsi="Arial" w:cs="Arial"/>
                <w:sz w:val="20"/>
                <w:szCs w:val="20"/>
              </w:rPr>
            </w:pPr>
            <w:r w:rsidRPr="00D722F4">
              <w:rPr>
                <w:rFonts w:ascii="Arial" w:eastAsiaTheme="minorEastAsia" w:hAnsi="Arial" w:cs="Arial"/>
                <w:color w:val="FF0000"/>
                <w:sz w:val="48"/>
              </w:rPr>
              <w:t>X</w:t>
            </w:r>
            <w:bookmarkStart w:id="0" w:name="_GoBack"/>
            <w:bookmarkEnd w:id="0"/>
          </w:p>
        </w:tc>
      </w:tr>
      <w:tr w:rsidR="00D722F4" w:rsidRPr="00D722F4" w:rsidTr="00D722F4">
        <w:trPr>
          <w:trHeight w:val="269"/>
          <w:jc w:val="center"/>
        </w:trPr>
        <w:tc>
          <w:tcPr>
            <w:tcW w:w="1372"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3</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4</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5</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6</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7</w:t>
            </w:r>
          </w:p>
        </w:tc>
        <w:tc>
          <w:tcPr>
            <w:tcW w:w="1372"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8</w:t>
            </w:r>
          </w:p>
        </w:tc>
      </w:tr>
      <w:tr w:rsidR="00D722F4" w:rsidRPr="00D722F4" w:rsidTr="00D722F4">
        <w:trPr>
          <w:trHeight w:val="489"/>
          <w:jc w:val="center"/>
        </w:trPr>
        <w:tc>
          <w:tcPr>
            <w:tcW w:w="1372" w:type="dxa"/>
            <w:tcBorders>
              <w:top w:val="nil"/>
              <w:left w:val="single" w:sz="8" w:space="0" w:color="auto"/>
              <w:bottom w:val="nil"/>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righ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r>
      <w:tr w:rsidR="00D722F4" w:rsidRPr="00D722F4" w:rsidTr="00D722F4">
        <w:trPr>
          <w:trHeight w:val="269"/>
          <w:jc w:val="center"/>
        </w:trPr>
        <w:tc>
          <w:tcPr>
            <w:tcW w:w="1372"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9</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10</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11</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12</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13</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14</w:t>
            </w:r>
          </w:p>
        </w:tc>
        <w:tc>
          <w:tcPr>
            <w:tcW w:w="1372"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15</w:t>
            </w:r>
          </w:p>
        </w:tc>
      </w:tr>
      <w:tr w:rsidR="00D722F4" w:rsidRPr="00D722F4" w:rsidTr="00D722F4">
        <w:trPr>
          <w:trHeight w:val="489"/>
          <w:jc w:val="center"/>
        </w:trPr>
        <w:tc>
          <w:tcPr>
            <w:tcW w:w="1372" w:type="dxa"/>
            <w:tcBorders>
              <w:top w:val="nil"/>
              <w:left w:val="single" w:sz="8" w:space="0" w:color="auto"/>
              <w:bottom w:val="nil"/>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r w:rsidRPr="00D722F4">
              <w:rPr>
                <w:rFonts w:ascii="Arial" w:eastAsiaTheme="minorEastAsia" w:hAnsi="Arial" w:cs="Arial"/>
                <w:sz w:val="16"/>
                <w:szCs w:val="16"/>
              </w:rPr>
              <w:t>Easter</w:t>
            </w: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righ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r>
      <w:tr w:rsidR="00D722F4" w:rsidRPr="00D722F4" w:rsidTr="00D722F4">
        <w:trPr>
          <w:trHeight w:val="269"/>
          <w:jc w:val="center"/>
        </w:trPr>
        <w:tc>
          <w:tcPr>
            <w:tcW w:w="1372"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16</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17</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18</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19</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20</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21</w:t>
            </w:r>
          </w:p>
        </w:tc>
        <w:tc>
          <w:tcPr>
            <w:tcW w:w="1372"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22</w:t>
            </w:r>
          </w:p>
        </w:tc>
      </w:tr>
      <w:tr w:rsidR="00D722F4" w:rsidRPr="00D722F4" w:rsidTr="00D722F4">
        <w:trPr>
          <w:trHeight w:val="489"/>
          <w:jc w:val="center"/>
        </w:trPr>
        <w:tc>
          <w:tcPr>
            <w:tcW w:w="1372" w:type="dxa"/>
            <w:tcBorders>
              <w:top w:val="nil"/>
              <w:left w:val="single" w:sz="8" w:space="0" w:color="auto"/>
              <w:bottom w:val="nil"/>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nil"/>
            </w:tcBorders>
          </w:tcPr>
          <w:p w:rsidR="00D722F4" w:rsidRPr="00D722F4" w:rsidRDefault="00D722F4" w:rsidP="00D722F4">
            <w:pPr>
              <w:autoSpaceDE w:val="0"/>
              <w:autoSpaceDN w:val="0"/>
              <w:rPr>
                <w:rFonts w:ascii="Arial" w:eastAsiaTheme="minorEastAsia" w:hAnsi="Arial" w:cs="Arial"/>
                <w:color w:val="FF0000"/>
                <w:sz w:val="20"/>
                <w:szCs w:val="20"/>
              </w:rPr>
            </w:pPr>
          </w:p>
        </w:tc>
        <w:tc>
          <w:tcPr>
            <w:tcW w:w="1372" w:type="dxa"/>
            <w:tcBorders>
              <w:top w:val="nil"/>
              <w:bottom w:val="nil"/>
              <w:righ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color w:val="FF0000"/>
                <w:sz w:val="20"/>
                <w:szCs w:val="20"/>
              </w:rPr>
            </w:pPr>
          </w:p>
        </w:tc>
      </w:tr>
      <w:tr w:rsidR="00D722F4" w:rsidRPr="00D722F4" w:rsidTr="00D722F4">
        <w:trPr>
          <w:trHeight w:val="269"/>
          <w:jc w:val="center"/>
        </w:trPr>
        <w:tc>
          <w:tcPr>
            <w:tcW w:w="1372"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23</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24</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25</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26</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27</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28</w:t>
            </w:r>
          </w:p>
        </w:tc>
        <w:tc>
          <w:tcPr>
            <w:tcW w:w="1372"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29</w:t>
            </w:r>
          </w:p>
        </w:tc>
      </w:tr>
      <w:tr w:rsidR="00D722F4" w:rsidRPr="00D722F4" w:rsidTr="00D722F4">
        <w:trPr>
          <w:trHeight w:val="489"/>
          <w:jc w:val="center"/>
        </w:trPr>
        <w:tc>
          <w:tcPr>
            <w:tcW w:w="1372" w:type="dxa"/>
            <w:tcBorders>
              <w:top w:val="nil"/>
              <w:lef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righ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r>
      <w:tr w:rsidR="00D722F4" w:rsidRPr="00D722F4" w:rsidTr="00D722F4">
        <w:trPr>
          <w:trHeight w:val="269"/>
          <w:jc w:val="center"/>
        </w:trPr>
        <w:tc>
          <w:tcPr>
            <w:tcW w:w="1372"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30</w:t>
            </w: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72"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72"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p>
        </w:tc>
      </w:tr>
      <w:tr w:rsidR="00D722F4" w:rsidRPr="00D722F4" w:rsidTr="00D722F4">
        <w:trPr>
          <w:trHeight w:val="489"/>
          <w:jc w:val="center"/>
        </w:trPr>
        <w:tc>
          <w:tcPr>
            <w:tcW w:w="1372" w:type="dxa"/>
            <w:tcBorders>
              <w:top w:val="nil"/>
              <w:left w:val="single" w:sz="8" w:space="0" w:color="auto"/>
              <w:bottom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single" w:sz="8" w:space="0" w:color="auto"/>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single" w:sz="8" w:space="0" w:color="auto"/>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single" w:sz="8" w:space="0" w:color="auto"/>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single" w:sz="8" w:space="0" w:color="auto"/>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single" w:sz="8" w:space="0" w:color="auto"/>
            </w:tcBorders>
          </w:tcPr>
          <w:p w:rsidR="00D722F4" w:rsidRPr="00D722F4" w:rsidRDefault="00D722F4" w:rsidP="00D722F4">
            <w:pPr>
              <w:autoSpaceDE w:val="0"/>
              <w:autoSpaceDN w:val="0"/>
              <w:rPr>
                <w:rFonts w:ascii="Arial" w:eastAsiaTheme="minorEastAsia" w:hAnsi="Arial" w:cs="Arial"/>
                <w:sz w:val="16"/>
                <w:szCs w:val="16"/>
              </w:rPr>
            </w:pPr>
          </w:p>
        </w:tc>
        <w:tc>
          <w:tcPr>
            <w:tcW w:w="1372" w:type="dxa"/>
            <w:tcBorders>
              <w:top w:val="nil"/>
              <w:bottom w:val="single" w:sz="8" w:space="0" w:color="auto"/>
              <w:righ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r>
    </w:tbl>
    <w:p w:rsidR="00D722F4" w:rsidRDefault="00D722F4" w:rsidP="00D722F4">
      <w:pPr>
        <w:rPr>
          <w:color w:val="000000"/>
        </w:rPr>
      </w:pPr>
    </w:p>
    <w:p w:rsidR="00232565" w:rsidRDefault="00BD7CB0" w:rsidP="00D722F4">
      <w:pPr>
        <w:jc w:val="center"/>
        <w:rPr>
          <w:color w:val="000000"/>
          <w:sz w:val="32"/>
          <w:szCs w:val="32"/>
        </w:rPr>
      </w:pPr>
      <w:r w:rsidRPr="00BD7CB0">
        <w:rPr>
          <w:color w:val="000000"/>
        </w:rPr>
        <w:t>Continued on next page…</w:t>
      </w:r>
      <w:r>
        <w:rPr>
          <w:color w:val="000000"/>
        </w:rPr>
        <w:t xml:space="preserve"> </w:t>
      </w:r>
      <w:r w:rsidRPr="00BD7CB0">
        <w:rPr>
          <w:color w:val="000000"/>
          <w:sz w:val="32"/>
          <w:szCs w:val="32"/>
          <w:highlight w:val="yellow"/>
        </w:rPr>
        <w:t>((Return to Audition))</w:t>
      </w:r>
    </w:p>
    <w:p w:rsidR="00232565" w:rsidRPr="00BD7CB0" w:rsidRDefault="00232565" w:rsidP="00BD7CB0">
      <w:pPr>
        <w:jc w:val="center"/>
        <w:rPr>
          <w:color w:val="000000"/>
        </w:rPr>
      </w:pPr>
    </w:p>
    <w:p w:rsidR="00BD7CB0" w:rsidRPr="00BD7CB0" w:rsidRDefault="00BD7CB0" w:rsidP="00BD7CB0">
      <w:pPr>
        <w:jc w:val="center"/>
        <w:rPr>
          <w:b/>
          <w:color w:val="000000"/>
          <w:u w:val="single"/>
        </w:rPr>
      </w:pPr>
      <w:r w:rsidRPr="00BD7CB0">
        <w:rPr>
          <w:b/>
          <w:color w:val="000000"/>
        </w:rPr>
        <w:t xml:space="preserve">COMMITMENT CALENDAR: </w:t>
      </w:r>
      <w:r w:rsidR="00232565">
        <w:rPr>
          <w:b/>
          <w:bCs/>
          <w:i/>
          <w:iCs/>
          <w:sz w:val="32"/>
          <w:szCs w:val="32"/>
          <w:u w:val="single"/>
        </w:rPr>
        <w:t xml:space="preserve">Beauty </w:t>
      </w:r>
      <w:proofErr w:type="gramStart"/>
      <w:r w:rsidR="00232565">
        <w:rPr>
          <w:b/>
          <w:bCs/>
          <w:i/>
          <w:iCs/>
          <w:sz w:val="32"/>
          <w:szCs w:val="32"/>
          <w:u w:val="single"/>
        </w:rPr>
        <w:t>And</w:t>
      </w:r>
      <w:proofErr w:type="gramEnd"/>
      <w:r w:rsidR="00232565">
        <w:rPr>
          <w:b/>
          <w:bCs/>
          <w:i/>
          <w:iCs/>
          <w:sz w:val="32"/>
          <w:szCs w:val="32"/>
          <w:u w:val="single"/>
        </w:rPr>
        <w:t xml:space="preserve"> The Beast</w:t>
      </w:r>
      <w:r w:rsidRPr="00BD7CB0">
        <w:rPr>
          <w:b/>
          <w:bCs/>
          <w:i/>
          <w:sz w:val="32"/>
          <w:szCs w:val="32"/>
          <w:u w:val="single"/>
        </w:rPr>
        <w:t>!</w:t>
      </w:r>
    </w:p>
    <w:p w:rsidR="00BD7CB0" w:rsidRPr="00BD7CB0" w:rsidRDefault="00BD7CB0" w:rsidP="00BD7CB0">
      <w:pPr>
        <w:autoSpaceDE w:val="0"/>
        <w:autoSpaceDN w:val="0"/>
        <w:adjustRightInd w:val="0"/>
        <w:rPr>
          <w:b/>
          <w:color w:val="000000"/>
          <w:sz w:val="23"/>
          <w:szCs w:val="23"/>
        </w:rPr>
      </w:pPr>
      <w:r w:rsidRPr="00BD7CB0">
        <w:rPr>
          <w:b/>
          <w:color w:val="000000"/>
          <w:sz w:val="23"/>
          <w:szCs w:val="23"/>
        </w:rPr>
        <w:t xml:space="preserve">     </w:t>
      </w:r>
    </w:p>
    <w:p w:rsidR="00BD7CB0" w:rsidRPr="00BD7CB0" w:rsidRDefault="00BD7CB0" w:rsidP="00BD7CB0">
      <w:pPr>
        <w:autoSpaceDE w:val="0"/>
        <w:autoSpaceDN w:val="0"/>
        <w:adjustRightInd w:val="0"/>
        <w:rPr>
          <w:b/>
          <w:color w:val="000000"/>
          <w:sz w:val="23"/>
          <w:szCs w:val="23"/>
        </w:rPr>
      </w:pPr>
      <w:r w:rsidRPr="00BD7CB0">
        <w:rPr>
          <w:b/>
          <w:color w:val="000000"/>
          <w:sz w:val="23"/>
          <w:szCs w:val="23"/>
        </w:rPr>
        <w:t xml:space="preserve">   </w:t>
      </w:r>
      <w:r w:rsidRPr="00BD7CB0">
        <w:rPr>
          <w:b/>
          <w:color w:val="000000"/>
          <w:sz w:val="23"/>
          <w:szCs w:val="23"/>
          <w:highlight w:val="yellow"/>
        </w:rPr>
        <w:t>Name:</w:t>
      </w:r>
      <w:r w:rsidRPr="00BD7CB0">
        <w:rPr>
          <w:b/>
          <w:color w:val="000000"/>
          <w:sz w:val="23"/>
          <w:szCs w:val="23"/>
        </w:rPr>
        <w:t xml:space="preserve"> ________________________________________ </w:t>
      </w:r>
    </w:p>
    <w:p w:rsidR="00BD7CB0" w:rsidRPr="00BD7CB0" w:rsidRDefault="00BD7CB0" w:rsidP="00BD7CB0">
      <w:pPr>
        <w:autoSpaceDE w:val="0"/>
        <w:autoSpaceDN w:val="0"/>
        <w:adjustRightInd w:val="0"/>
        <w:rPr>
          <w:color w:val="000000"/>
          <w:sz w:val="23"/>
          <w:szCs w:val="23"/>
        </w:rPr>
      </w:pPr>
    </w:p>
    <w:p w:rsidR="00D722F4" w:rsidRPr="00D722F4" w:rsidRDefault="00D722F4" w:rsidP="00D722F4">
      <w:pPr>
        <w:autoSpaceDE w:val="0"/>
        <w:autoSpaceDN w:val="0"/>
        <w:jc w:val="center"/>
        <w:rPr>
          <w:rFonts w:ascii="Arial" w:eastAsiaTheme="minorEastAsia" w:hAnsi="Arial" w:cs="Arial"/>
          <w:b/>
          <w:bCs/>
          <w:sz w:val="52"/>
          <w:szCs w:val="52"/>
        </w:rPr>
      </w:pPr>
      <w:r w:rsidRPr="00D722F4">
        <w:rPr>
          <w:rFonts w:ascii="Arial" w:eastAsiaTheme="minorEastAsia" w:hAnsi="Arial" w:cs="Arial"/>
          <w:b/>
          <w:bCs/>
          <w:sz w:val="52"/>
          <w:szCs w:val="52"/>
        </w:rPr>
        <w:t>May 2023</w:t>
      </w:r>
    </w:p>
    <w:p w:rsidR="00D722F4" w:rsidRPr="00D722F4" w:rsidRDefault="00D722F4" w:rsidP="00D722F4">
      <w:pPr>
        <w:autoSpaceDE w:val="0"/>
        <w:autoSpaceDN w:val="0"/>
        <w:jc w:val="center"/>
        <w:rPr>
          <w:rFonts w:ascii="Arial" w:eastAsiaTheme="minorEastAsia" w:hAnsi="Arial"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384"/>
        <w:gridCol w:w="1384"/>
        <w:gridCol w:w="1384"/>
        <w:gridCol w:w="1384"/>
        <w:gridCol w:w="1384"/>
        <w:gridCol w:w="1384"/>
      </w:tblGrid>
      <w:tr w:rsidR="00D722F4" w:rsidRPr="00D722F4" w:rsidTr="00D722F4">
        <w:trPr>
          <w:trHeight w:val="371"/>
          <w:jc w:val="center"/>
        </w:trPr>
        <w:tc>
          <w:tcPr>
            <w:tcW w:w="1384" w:type="dxa"/>
            <w:tcBorders>
              <w:top w:val="single" w:sz="8" w:space="0" w:color="auto"/>
              <w:left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Sun</w:t>
            </w:r>
          </w:p>
        </w:tc>
        <w:tc>
          <w:tcPr>
            <w:tcW w:w="1384"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Mon</w:t>
            </w:r>
          </w:p>
        </w:tc>
        <w:tc>
          <w:tcPr>
            <w:tcW w:w="1384"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Tue</w:t>
            </w:r>
          </w:p>
        </w:tc>
        <w:tc>
          <w:tcPr>
            <w:tcW w:w="1384"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Wed</w:t>
            </w:r>
          </w:p>
        </w:tc>
        <w:tc>
          <w:tcPr>
            <w:tcW w:w="1384"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Thu</w:t>
            </w:r>
          </w:p>
        </w:tc>
        <w:tc>
          <w:tcPr>
            <w:tcW w:w="1384"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Fri</w:t>
            </w:r>
          </w:p>
        </w:tc>
        <w:tc>
          <w:tcPr>
            <w:tcW w:w="1384" w:type="dxa"/>
            <w:tcBorders>
              <w:top w:val="single" w:sz="8" w:space="0" w:color="auto"/>
              <w:bottom w:val="nil"/>
              <w:right w:val="single" w:sz="8" w:space="0" w:color="auto"/>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Sat</w:t>
            </w:r>
          </w:p>
        </w:tc>
      </w:tr>
      <w:tr w:rsidR="00D722F4" w:rsidRPr="00D722F4" w:rsidTr="00D722F4">
        <w:trPr>
          <w:trHeight w:val="276"/>
          <w:jc w:val="center"/>
        </w:trPr>
        <w:tc>
          <w:tcPr>
            <w:tcW w:w="1384"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3</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4</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5</w:t>
            </w:r>
          </w:p>
        </w:tc>
        <w:tc>
          <w:tcPr>
            <w:tcW w:w="1384"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6</w:t>
            </w:r>
          </w:p>
        </w:tc>
      </w:tr>
      <w:tr w:rsidR="00D722F4" w:rsidRPr="00D722F4" w:rsidTr="00D722F4">
        <w:trPr>
          <w:trHeight w:val="669"/>
          <w:jc w:val="center"/>
        </w:trPr>
        <w:tc>
          <w:tcPr>
            <w:tcW w:w="1384" w:type="dxa"/>
            <w:tcBorders>
              <w:top w:val="nil"/>
              <w:left w:val="single" w:sz="8" w:space="0" w:color="auto"/>
              <w:bottom w:val="nil"/>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righ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r>
      <w:tr w:rsidR="00D722F4" w:rsidRPr="00D722F4" w:rsidTr="00D722F4">
        <w:trPr>
          <w:trHeight w:val="276"/>
          <w:jc w:val="center"/>
        </w:trPr>
        <w:tc>
          <w:tcPr>
            <w:tcW w:w="1384"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7</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8</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9</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10</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11</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12</w:t>
            </w:r>
          </w:p>
        </w:tc>
        <w:tc>
          <w:tcPr>
            <w:tcW w:w="1384"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13</w:t>
            </w:r>
          </w:p>
        </w:tc>
      </w:tr>
      <w:tr w:rsidR="00D722F4" w:rsidRPr="00D722F4" w:rsidTr="00D722F4">
        <w:trPr>
          <w:trHeight w:val="669"/>
          <w:jc w:val="center"/>
        </w:trPr>
        <w:tc>
          <w:tcPr>
            <w:tcW w:w="1384" w:type="dxa"/>
            <w:tcBorders>
              <w:top w:val="nil"/>
              <w:left w:val="single" w:sz="8" w:space="0" w:color="auto"/>
              <w:bottom w:val="nil"/>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righ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r>
      <w:tr w:rsidR="00D722F4" w:rsidRPr="00D722F4" w:rsidTr="00D722F4">
        <w:trPr>
          <w:trHeight w:val="276"/>
          <w:jc w:val="center"/>
        </w:trPr>
        <w:tc>
          <w:tcPr>
            <w:tcW w:w="1384"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14</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15</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16</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17</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18</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19</w:t>
            </w:r>
          </w:p>
        </w:tc>
        <w:tc>
          <w:tcPr>
            <w:tcW w:w="1384"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20</w:t>
            </w:r>
          </w:p>
        </w:tc>
      </w:tr>
      <w:tr w:rsidR="00D722F4" w:rsidRPr="00D722F4" w:rsidTr="00D722F4">
        <w:trPr>
          <w:trHeight w:val="669"/>
          <w:jc w:val="center"/>
        </w:trPr>
        <w:tc>
          <w:tcPr>
            <w:tcW w:w="1384" w:type="dxa"/>
            <w:tcBorders>
              <w:top w:val="nil"/>
              <w:left w:val="single" w:sz="8" w:space="0" w:color="auto"/>
              <w:bottom w:val="nil"/>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righ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r>
      <w:tr w:rsidR="00D722F4" w:rsidRPr="00D722F4" w:rsidTr="00D722F4">
        <w:trPr>
          <w:trHeight w:val="276"/>
          <w:jc w:val="center"/>
        </w:trPr>
        <w:tc>
          <w:tcPr>
            <w:tcW w:w="1384"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21</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22</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23</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24</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25</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26</w:t>
            </w:r>
          </w:p>
        </w:tc>
        <w:tc>
          <w:tcPr>
            <w:tcW w:w="1384"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27</w:t>
            </w:r>
          </w:p>
        </w:tc>
      </w:tr>
      <w:tr w:rsidR="00D722F4" w:rsidRPr="00D722F4" w:rsidTr="00D722F4">
        <w:trPr>
          <w:trHeight w:val="669"/>
          <w:jc w:val="center"/>
        </w:trPr>
        <w:tc>
          <w:tcPr>
            <w:tcW w:w="1384" w:type="dxa"/>
            <w:tcBorders>
              <w:top w:val="nil"/>
              <w:left w:val="single" w:sz="8" w:space="0" w:color="auto"/>
              <w:bottom w:val="nil"/>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nil"/>
              <w:righ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r>
      <w:tr w:rsidR="00D722F4" w:rsidRPr="00D722F4" w:rsidTr="00D722F4">
        <w:trPr>
          <w:trHeight w:val="276"/>
          <w:jc w:val="center"/>
        </w:trPr>
        <w:tc>
          <w:tcPr>
            <w:tcW w:w="1384"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28</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29</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30</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31</w:t>
            </w: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84"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384"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p>
        </w:tc>
      </w:tr>
      <w:tr w:rsidR="00D722F4" w:rsidRPr="00D722F4" w:rsidTr="00D722F4">
        <w:trPr>
          <w:trHeight w:val="669"/>
          <w:jc w:val="center"/>
        </w:trPr>
        <w:tc>
          <w:tcPr>
            <w:tcW w:w="1384" w:type="dxa"/>
            <w:tcBorders>
              <w:top w:val="nil"/>
              <w:left w:val="single" w:sz="8" w:space="0" w:color="auto"/>
              <w:bottom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single" w:sz="8" w:space="0" w:color="auto"/>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single" w:sz="8" w:space="0" w:color="auto"/>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single" w:sz="8" w:space="0" w:color="auto"/>
            </w:tcBorders>
          </w:tcPr>
          <w:p w:rsidR="00D722F4" w:rsidRPr="00BD7CB0" w:rsidRDefault="00D722F4" w:rsidP="00D722F4">
            <w:pPr>
              <w:kinsoku w:val="0"/>
              <w:overflowPunct w:val="0"/>
              <w:autoSpaceDE w:val="0"/>
              <w:autoSpaceDN w:val="0"/>
              <w:adjustRightInd w:val="0"/>
              <w:spacing w:before="36"/>
              <w:ind w:right="89"/>
              <w:jc w:val="center"/>
              <w:rPr>
                <w:b/>
                <w:sz w:val="22"/>
                <w:szCs w:val="22"/>
                <w:highlight w:val="yellow"/>
              </w:rPr>
            </w:pPr>
            <w:r w:rsidRPr="00BD7CB0">
              <w:rPr>
                <w:b/>
                <w:sz w:val="22"/>
                <w:szCs w:val="22"/>
                <w:highlight w:val="yellow"/>
              </w:rPr>
              <w:t>Mandatory</w:t>
            </w:r>
          </w:p>
          <w:p w:rsidR="00D722F4" w:rsidRPr="00D722F4" w:rsidRDefault="00D722F4" w:rsidP="00D722F4">
            <w:pPr>
              <w:autoSpaceDE w:val="0"/>
              <w:autoSpaceDN w:val="0"/>
              <w:rPr>
                <w:rFonts w:ascii="Arial" w:eastAsiaTheme="minorEastAsia" w:hAnsi="Arial" w:cs="Arial"/>
                <w:sz w:val="16"/>
                <w:szCs w:val="16"/>
              </w:rPr>
            </w:pPr>
            <w:r w:rsidRPr="00BD7CB0">
              <w:rPr>
                <w:b/>
                <w:sz w:val="22"/>
                <w:szCs w:val="22"/>
                <w:highlight w:val="yellow"/>
              </w:rPr>
              <w:t>Rehearsal</w:t>
            </w:r>
          </w:p>
        </w:tc>
        <w:tc>
          <w:tcPr>
            <w:tcW w:w="1384" w:type="dxa"/>
            <w:tcBorders>
              <w:top w:val="nil"/>
              <w:bottom w:val="single" w:sz="8" w:space="0" w:color="auto"/>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single" w:sz="8" w:space="0" w:color="auto"/>
            </w:tcBorders>
          </w:tcPr>
          <w:p w:rsidR="00D722F4" w:rsidRPr="00D722F4" w:rsidRDefault="00D722F4" w:rsidP="00D722F4">
            <w:pPr>
              <w:autoSpaceDE w:val="0"/>
              <w:autoSpaceDN w:val="0"/>
              <w:rPr>
                <w:rFonts w:ascii="Arial" w:eastAsiaTheme="minorEastAsia" w:hAnsi="Arial" w:cs="Arial"/>
                <w:sz w:val="16"/>
                <w:szCs w:val="16"/>
              </w:rPr>
            </w:pPr>
          </w:p>
        </w:tc>
        <w:tc>
          <w:tcPr>
            <w:tcW w:w="1384" w:type="dxa"/>
            <w:tcBorders>
              <w:top w:val="nil"/>
              <w:bottom w:val="single" w:sz="8" w:space="0" w:color="auto"/>
              <w:right w:val="single" w:sz="8" w:space="0" w:color="auto"/>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r>
    </w:tbl>
    <w:p w:rsidR="00BD7CB0" w:rsidRPr="00BD7CB0" w:rsidRDefault="00BD7CB0" w:rsidP="00BD7CB0">
      <w:pPr>
        <w:kinsoku w:val="0"/>
        <w:overflowPunct w:val="0"/>
        <w:autoSpaceDE w:val="0"/>
        <w:autoSpaceDN w:val="0"/>
        <w:adjustRightInd w:val="0"/>
        <w:spacing w:before="3" w:after="1"/>
        <w:rPr>
          <w:sz w:val="14"/>
          <w:szCs w:val="14"/>
        </w:rPr>
      </w:pPr>
    </w:p>
    <w:p w:rsidR="00BD7CB0" w:rsidRPr="00BD7CB0" w:rsidRDefault="00BD7CB0" w:rsidP="00BD7CB0">
      <w:pPr>
        <w:jc w:val="center"/>
        <w:rPr>
          <w:rFonts w:ascii="Arial" w:hAnsi="Arial" w:cs="Arial"/>
          <w:b/>
          <w:bCs/>
          <w:sz w:val="16"/>
          <w:szCs w:val="16"/>
        </w:rPr>
      </w:pPr>
    </w:p>
    <w:p w:rsidR="00D722F4" w:rsidRPr="00D722F4" w:rsidRDefault="00D722F4" w:rsidP="00D722F4">
      <w:pPr>
        <w:autoSpaceDE w:val="0"/>
        <w:autoSpaceDN w:val="0"/>
        <w:jc w:val="center"/>
        <w:rPr>
          <w:rFonts w:ascii="Arial" w:eastAsiaTheme="minorEastAsia" w:hAnsi="Arial" w:cs="Arial"/>
          <w:b/>
          <w:bCs/>
          <w:sz w:val="52"/>
          <w:szCs w:val="52"/>
        </w:rPr>
      </w:pPr>
      <w:r w:rsidRPr="00D722F4">
        <w:rPr>
          <w:rFonts w:ascii="Arial" w:eastAsiaTheme="minorEastAsia" w:hAnsi="Arial" w:cs="Arial"/>
          <w:b/>
          <w:bCs/>
          <w:sz w:val="52"/>
          <w:szCs w:val="52"/>
        </w:rPr>
        <w:t>June 2023</w:t>
      </w:r>
    </w:p>
    <w:p w:rsidR="00D722F4" w:rsidRPr="00D722F4" w:rsidRDefault="00D722F4" w:rsidP="00D722F4">
      <w:pPr>
        <w:autoSpaceDE w:val="0"/>
        <w:autoSpaceDN w:val="0"/>
        <w:jc w:val="center"/>
        <w:rPr>
          <w:rFonts w:ascii="Arial" w:eastAsiaTheme="minorEastAsia" w:hAnsi="Arial"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7"/>
        <w:gridCol w:w="1417"/>
        <w:gridCol w:w="1417"/>
        <w:gridCol w:w="1417"/>
        <w:gridCol w:w="1417"/>
        <w:gridCol w:w="1417"/>
      </w:tblGrid>
      <w:tr w:rsidR="00D722F4" w:rsidRPr="00D722F4" w:rsidTr="00D722F4">
        <w:trPr>
          <w:trHeight w:val="377"/>
          <w:jc w:val="center"/>
        </w:trPr>
        <w:tc>
          <w:tcPr>
            <w:tcW w:w="1417" w:type="dxa"/>
            <w:tcBorders>
              <w:top w:val="single" w:sz="8" w:space="0" w:color="auto"/>
              <w:left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Sun</w:t>
            </w:r>
          </w:p>
        </w:tc>
        <w:tc>
          <w:tcPr>
            <w:tcW w:w="1417"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Mon</w:t>
            </w:r>
          </w:p>
        </w:tc>
        <w:tc>
          <w:tcPr>
            <w:tcW w:w="1417"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Tue</w:t>
            </w:r>
          </w:p>
        </w:tc>
        <w:tc>
          <w:tcPr>
            <w:tcW w:w="1417"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Wed</w:t>
            </w:r>
          </w:p>
        </w:tc>
        <w:tc>
          <w:tcPr>
            <w:tcW w:w="1417"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Thu</w:t>
            </w:r>
          </w:p>
        </w:tc>
        <w:tc>
          <w:tcPr>
            <w:tcW w:w="1417" w:type="dxa"/>
            <w:tcBorders>
              <w:top w:val="single" w:sz="8" w:space="0" w:color="auto"/>
              <w:bottom w:val="nil"/>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Fri</w:t>
            </w:r>
          </w:p>
        </w:tc>
        <w:tc>
          <w:tcPr>
            <w:tcW w:w="1417" w:type="dxa"/>
            <w:tcBorders>
              <w:top w:val="single" w:sz="8" w:space="0" w:color="auto"/>
              <w:bottom w:val="nil"/>
              <w:right w:val="single" w:sz="8" w:space="0" w:color="auto"/>
            </w:tcBorders>
            <w:shd w:val="pct20" w:color="auto" w:fill="FFFFFF"/>
            <w:vAlign w:val="center"/>
          </w:tcPr>
          <w:p w:rsidR="00D722F4" w:rsidRPr="00D722F4" w:rsidRDefault="00D722F4" w:rsidP="00D722F4">
            <w:pPr>
              <w:autoSpaceDE w:val="0"/>
              <w:autoSpaceDN w:val="0"/>
              <w:jc w:val="center"/>
              <w:rPr>
                <w:rFonts w:ascii="Arial" w:eastAsiaTheme="minorEastAsia" w:hAnsi="Arial" w:cs="Arial"/>
                <w:b/>
                <w:bCs/>
                <w:sz w:val="32"/>
                <w:szCs w:val="32"/>
              </w:rPr>
            </w:pPr>
            <w:r w:rsidRPr="00D722F4">
              <w:rPr>
                <w:rFonts w:ascii="Arial" w:eastAsiaTheme="minorEastAsia" w:hAnsi="Arial" w:cs="Arial"/>
                <w:b/>
                <w:bCs/>
                <w:sz w:val="32"/>
                <w:szCs w:val="32"/>
              </w:rPr>
              <w:t>Sat</w:t>
            </w:r>
          </w:p>
        </w:tc>
      </w:tr>
      <w:tr w:rsidR="00D722F4" w:rsidRPr="00D722F4" w:rsidTr="00D722F4">
        <w:trPr>
          <w:trHeight w:val="283"/>
          <w:jc w:val="center"/>
        </w:trPr>
        <w:tc>
          <w:tcPr>
            <w:tcW w:w="1417"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417"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417"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417"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p>
        </w:tc>
        <w:tc>
          <w:tcPr>
            <w:tcW w:w="1417"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w:t>
            </w:r>
          </w:p>
        </w:tc>
        <w:tc>
          <w:tcPr>
            <w:tcW w:w="1417"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2</w:t>
            </w:r>
          </w:p>
        </w:tc>
        <w:tc>
          <w:tcPr>
            <w:tcW w:w="1417"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3</w:t>
            </w:r>
          </w:p>
        </w:tc>
      </w:tr>
      <w:tr w:rsidR="00D722F4" w:rsidRPr="00D722F4" w:rsidTr="00D722F4">
        <w:trPr>
          <w:trHeight w:val="679"/>
          <w:jc w:val="center"/>
        </w:trPr>
        <w:tc>
          <w:tcPr>
            <w:tcW w:w="1417" w:type="dxa"/>
            <w:tcBorders>
              <w:top w:val="nil"/>
              <w:left w:val="single" w:sz="8" w:space="0" w:color="auto"/>
              <w:bottom w:val="nil"/>
            </w:tcBorders>
            <w:shd w:val="pct10" w:color="auto" w:fill="FFFFFF"/>
          </w:tcPr>
          <w:p w:rsidR="00D722F4" w:rsidRPr="00D722F4" w:rsidRDefault="00D722F4" w:rsidP="00D722F4">
            <w:pPr>
              <w:autoSpaceDE w:val="0"/>
              <w:autoSpaceDN w:val="0"/>
              <w:rPr>
                <w:rFonts w:ascii="Arial" w:eastAsiaTheme="minorEastAsia" w:hAnsi="Arial" w:cs="Arial"/>
                <w:sz w:val="16"/>
                <w:szCs w:val="16"/>
              </w:rPr>
            </w:pPr>
          </w:p>
        </w:tc>
        <w:tc>
          <w:tcPr>
            <w:tcW w:w="1417"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417"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417" w:type="dxa"/>
            <w:tcBorders>
              <w:top w:val="nil"/>
              <w:bottom w:val="nil"/>
            </w:tcBorders>
          </w:tcPr>
          <w:p w:rsidR="00D722F4" w:rsidRPr="00D722F4" w:rsidRDefault="00D722F4" w:rsidP="00D722F4">
            <w:pPr>
              <w:autoSpaceDE w:val="0"/>
              <w:autoSpaceDN w:val="0"/>
              <w:rPr>
                <w:rFonts w:ascii="Arial" w:eastAsiaTheme="minorEastAsia" w:hAnsi="Arial" w:cs="Arial"/>
                <w:sz w:val="16"/>
                <w:szCs w:val="16"/>
              </w:rPr>
            </w:pPr>
          </w:p>
        </w:tc>
        <w:tc>
          <w:tcPr>
            <w:tcW w:w="1417" w:type="dxa"/>
            <w:tcBorders>
              <w:top w:val="nil"/>
              <w:bottom w:val="nil"/>
            </w:tcBorders>
          </w:tcPr>
          <w:p w:rsidR="00D722F4" w:rsidRPr="00BD7CB0" w:rsidRDefault="00D722F4" w:rsidP="00D722F4">
            <w:pPr>
              <w:kinsoku w:val="0"/>
              <w:overflowPunct w:val="0"/>
              <w:autoSpaceDE w:val="0"/>
              <w:autoSpaceDN w:val="0"/>
              <w:adjustRightInd w:val="0"/>
              <w:spacing w:before="36"/>
              <w:ind w:right="89"/>
              <w:jc w:val="center"/>
              <w:rPr>
                <w:b/>
                <w:sz w:val="22"/>
                <w:szCs w:val="22"/>
                <w:highlight w:val="yellow"/>
              </w:rPr>
            </w:pPr>
            <w:r w:rsidRPr="00BD7CB0">
              <w:rPr>
                <w:b/>
                <w:sz w:val="22"/>
                <w:szCs w:val="22"/>
                <w:highlight w:val="yellow"/>
              </w:rPr>
              <w:t>Mandatory</w:t>
            </w:r>
          </w:p>
          <w:p w:rsidR="00D722F4" w:rsidRPr="00D722F4" w:rsidRDefault="00D722F4" w:rsidP="00D722F4">
            <w:pPr>
              <w:autoSpaceDE w:val="0"/>
              <w:autoSpaceDN w:val="0"/>
              <w:rPr>
                <w:rFonts w:ascii="Arial" w:eastAsiaTheme="minorEastAsia" w:hAnsi="Arial" w:cs="Arial"/>
                <w:sz w:val="16"/>
                <w:szCs w:val="16"/>
              </w:rPr>
            </w:pPr>
            <w:r w:rsidRPr="00BD7CB0">
              <w:rPr>
                <w:b/>
                <w:sz w:val="22"/>
                <w:szCs w:val="22"/>
                <w:highlight w:val="yellow"/>
              </w:rPr>
              <w:t>Rehearsal</w:t>
            </w:r>
          </w:p>
        </w:tc>
        <w:tc>
          <w:tcPr>
            <w:tcW w:w="1417" w:type="dxa"/>
            <w:tcBorders>
              <w:top w:val="nil"/>
              <w:bottom w:val="nil"/>
            </w:tcBorders>
          </w:tcPr>
          <w:p w:rsidR="00D722F4" w:rsidRPr="00BD7CB0" w:rsidRDefault="00D722F4" w:rsidP="00D722F4">
            <w:pPr>
              <w:kinsoku w:val="0"/>
              <w:overflowPunct w:val="0"/>
              <w:autoSpaceDE w:val="0"/>
              <w:autoSpaceDN w:val="0"/>
              <w:adjustRightInd w:val="0"/>
              <w:spacing w:before="36"/>
              <w:ind w:right="89"/>
              <w:jc w:val="center"/>
              <w:rPr>
                <w:b/>
                <w:sz w:val="22"/>
                <w:szCs w:val="22"/>
                <w:highlight w:val="yellow"/>
              </w:rPr>
            </w:pPr>
            <w:r w:rsidRPr="00BD7CB0">
              <w:rPr>
                <w:b/>
                <w:sz w:val="22"/>
                <w:szCs w:val="22"/>
                <w:highlight w:val="yellow"/>
              </w:rPr>
              <w:t>Mandatory</w:t>
            </w:r>
          </w:p>
          <w:p w:rsidR="00D722F4" w:rsidRPr="00D722F4" w:rsidRDefault="00D722F4" w:rsidP="00D722F4">
            <w:pPr>
              <w:autoSpaceDE w:val="0"/>
              <w:autoSpaceDN w:val="0"/>
              <w:rPr>
                <w:rFonts w:ascii="Arial" w:eastAsiaTheme="minorEastAsia" w:hAnsi="Arial" w:cs="Arial"/>
                <w:sz w:val="16"/>
                <w:szCs w:val="16"/>
              </w:rPr>
            </w:pPr>
            <w:r w:rsidRPr="00BD7CB0">
              <w:rPr>
                <w:b/>
                <w:sz w:val="22"/>
                <w:szCs w:val="22"/>
                <w:highlight w:val="yellow"/>
              </w:rPr>
              <w:t>Rehearsal</w:t>
            </w:r>
          </w:p>
        </w:tc>
        <w:tc>
          <w:tcPr>
            <w:tcW w:w="1417" w:type="dxa"/>
            <w:tcBorders>
              <w:top w:val="nil"/>
              <w:bottom w:val="nil"/>
              <w:right w:val="single" w:sz="8" w:space="0" w:color="auto"/>
            </w:tcBorders>
            <w:shd w:val="pct10" w:color="auto" w:fill="FFFFFF"/>
          </w:tcPr>
          <w:p w:rsidR="00D722F4" w:rsidRPr="00BD7CB0" w:rsidRDefault="00D722F4" w:rsidP="00D722F4">
            <w:pPr>
              <w:kinsoku w:val="0"/>
              <w:overflowPunct w:val="0"/>
              <w:autoSpaceDE w:val="0"/>
              <w:autoSpaceDN w:val="0"/>
              <w:adjustRightInd w:val="0"/>
              <w:spacing w:before="36"/>
              <w:ind w:right="89"/>
              <w:jc w:val="center"/>
              <w:rPr>
                <w:b/>
                <w:sz w:val="22"/>
                <w:szCs w:val="22"/>
                <w:highlight w:val="yellow"/>
              </w:rPr>
            </w:pPr>
            <w:r w:rsidRPr="00BD7CB0">
              <w:rPr>
                <w:b/>
                <w:sz w:val="22"/>
                <w:szCs w:val="22"/>
                <w:highlight w:val="yellow"/>
              </w:rPr>
              <w:t>Mandatory</w:t>
            </w:r>
          </w:p>
          <w:p w:rsidR="00D722F4" w:rsidRPr="00D722F4" w:rsidRDefault="00D722F4" w:rsidP="00D722F4">
            <w:pPr>
              <w:autoSpaceDE w:val="0"/>
              <w:autoSpaceDN w:val="0"/>
              <w:rPr>
                <w:rFonts w:ascii="Arial" w:eastAsiaTheme="minorEastAsia" w:hAnsi="Arial" w:cs="Arial"/>
                <w:sz w:val="16"/>
                <w:szCs w:val="16"/>
              </w:rPr>
            </w:pPr>
            <w:r w:rsidRPr="00BD7CB0">
              <w:rPr>
                <w:b/>
                <w:sz w:val="22"/>
                <w:szCs w:val="22"/>
                <w:highlight w:val="yellow"/>
              </w:rPr>
              <w:t>Rehearsal</w:t>
            </w:r>
          </w:p>
        </w:tc>
      </w:tr>
      <w:tr w:rsidR="00D722F4" w:rsidRPr="00D722F4" w:rsidTr="00D722F4">
        <w:trPr>
          <w:trHeight w:val="283"/>
          <w:jc w:val="center"/>
        </w:trPr>
        <w:tc>
          <w:tcPr>
            <w:tcW w:w="1417" w:type="dxa"/>
            <w:tcBorders>
              <w:left w:val="single" w:sz="8" w:space="0" w:color="auto"/>
              <w:bottom w:val="nil"/>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4</w:t>
            </w:r>
          </w:p>
        </w:tc>
        <w:tc>
          <w:tcPr>
            <w:tcW w:w="1417"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5</w:t>
            </w:r>
          </w:p>
        </w:tc>
        <w:tc>
          <w:tcPr>
            <w:tcW w:w="1417"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6</w:t>
            </w:r>
          </w:p>
        </w:tc>
        <w:tc>
          <w:tcPr>
            <w:tcW w:w="1417"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7</w:t>
            </w:r>
          </w:p>
        </w:tc>
        <w:tc>
          <w:tcPr>
            <w:tcW w:w="1417"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8</w:t>
            </w:r>
          </w:p>
        </w:tc>
        <w:tc>
          <w:tcPr>
            <w:tcW w:w="1417" w:type="dxa"/>
            <w:tcBorders>
              <w:bottom w:val="nil"/>
            </w:tcBorders>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9</w:t>
            </w:r>
          </w:p>
        </w:tc>
        <w:tc>
          <w:tcPr>
            <w:tcW w:w="1417" w:type="dxa"/>
            <w:tcBorders>
              <w:bottom w:val="nil"/>
              <w:right w:val="single" w:sz="8" w:space="0" w:color="auto"/>
            </w:tcBorders>
            <w:shd w:val="pct10" w:color="auto" w:fill="FFFFFF"/>
            <w:vAlign w:val="bottom"/>
          </w:tcPr>
          <w:p w:rsidR="00D722F4" w:rsidRPr="00D722F4" w:rsidRDefault="00D722F4" w:rsidP="00D722F4">
            <w:pPr>
              <w:autoSpaceDE w:val="0"/>
              <w:autoSpaceDN w:val="0"/>
              <w:jc w:val="right"/>
              <w:rPr>
                <w:rFonts w:ascii="Arial" w:eastAsiaTheme="minorEastAsia" w:hAnsi="Arial" w:cs="Arial"/>
                <w:sz w:val="22"/>
                <w:szCs w:val="22"/>
              </w:rPr>
            </w:pPr>
            <w:r w:rsidRPr="00D722F4">
              <w:rPr>
                <w:rFonts w:ascii="Arial" w:eastAsiaTheme="minorEastAsia" w:hAnsi="Arial" w:cs="Arial"/>
                <w:sz w:val="22"/>
                <w:szCs w:val="22"/>
              </w:rPr>
              <w:t>10</w:t>
            </w:r>
          </w:p>
        </w:tc>
      </w:tr>
      <w:tr w:rsidR="00D722F4" w:rsidRPr="00D722F4" w:rsidTr="00D722F4">
        <w:trPr>
          <w:trHeight w:val="679"/>
          <w:jc w:val="center"/>
        </w:trPr>
        <w:tc>
          <w:tcPr>
            <w:tcW w:w="1417" w:type="dxa"/>
            <w:tcBorders>
              <w:top w:val="nil"/>
              <w:left w:val="single" w:sz="8" w:space="0" w:color="auto"/>
              <w:bottom w:val="nil"/>
            </w:tcBorders>
            <w:shd w:val="pct10" w:color="auto" w:fill="FFFFFF"/>
          </w:tcPr>
          <w:p w:rsidR="00D722F4" w:rsidRPr="00BD7CB0" w:rsidRDefault="00D722F4" w:rsidP="00DD5811">
            <w:pPr>
              <w:kinsoku w:val="0"/>
              <w:overflowPunct w:val="0"/>
              <w:autoSpaceDE w:val="0"/>
              <w:autoSpaceDN w:val="0"/>
              <w:adjustRightInd w:val="0"/>
              <w:spacing w:before="36"/>
              <w:ind w:right="89"/>
              <w:jc w:val="center"/>
              <w:rPr>
                <w:b/>
                <w:sz w:val="22"/>
                <w:szCs w:val="22"/>
                <w:highlight w:val="yellow"/>
              </w:rPr>
            </w:pPr>
            <w:r w:rsidRPr="00BD7CB0">
              <w:rPr>
                <w:b/>
                <w:sz w:val="22"/>
                <w:szCs w:val="22"/>
                <w:highlight w:val="yellow"/>
              </w:rPr>
              <w:t>Mandatory</w:t>
            </w:r>
          </w:p>
          <w:p w:rsidR="00D722F4" w:rsidRPr="00D722F4" w:rsidRDefault="00D722F4" w:rsidP="00DD5811">
            <w:pPr>
              <w:autoSpaceDE w:val="0"/>
              <w:autoSpaceDN w:val="0"/>
              <w:jc w:val="center"/>
              <w:rPr>
                <w:rFonts w:ascii="Arial" w:eastAsiaTheme="minorEastAsia" w:hAnsi="Arial" w:cs="Arial"/>
                <w:sz w:val="16"/>
                <w:szCs w:val="16"/>
              </w:rPr>
            </w:pPr>
            <w:r w:rsidRPr="00BD7CB0">
              <w:rPr>
                <w:b/>
                <w:sz w:val="22"/>
                <w:szCs w:val="22"/>
                <w:highlight w:val="yellow"/>
              </w:rPr>
              <w:t>Rehearsal</w:t>
            </w:r>
          </w:p>
        </w:tc>
        <w:tc>
          <w:tcPr>
            <w:tcW w:w="1417" w:type="dxa"/>
            <w:tcBorders>
              <w:top w:val="nil"/>
              <w:bottom w:val="nil"/>
            </w:tcBorders>
          </w:tcPr>
          <w:p w:rsidR="00D722F4" w:rsidRPr="00BD7CB0" w:rsidRDefault="00D722F4" w:rsidP="00DD5811">
            <w:pPr>
              <w:kinsoku w:val="0"/>
              <w:overflowPunct w:val="0"/>
              <w:autoSpaceDE w:val="0"/>
              <w:autoSpaceDN w:val="0"/>
              <w:adjustRightInd w:val="0"/>
              <w:spacing w:before="36"/>
              <w:ind w:right="89"/>
              <w:jc w:val="center"/>
              <w:rPr>
                <w:b/>
                <w:sz w:val="22"/>
                <w:szCs w:val="22"/>
                <w:highlight w:val="yellow"/>
              </w:rPr>
            </w:pPr>
            <w:r w:rsidRPr="00BD7CB0">
              <w:rPr>
                <w:b/>
                <w:sz w:val="22"/>
                <w:szCs w:val="22"/>
                <w:highlight w:val="yellow"/>
              </w:rPr>
              <w:t>Mandatory</w:t>
            </w:r>
          </w:p>
          <w:p w:rsidR="00D722F4" w:rsidRPr="00D722F4" w:rsidRDefault="00D722F4" w:rsidP="00DD5811">
            <w:pPr>
              <w:autoSpaceDE w:val="0"/>
              <w:autoSpaceDN w:val="0"/>
              <w:jc w:val="center"/>
              <w:rPr>
                <w:rFonts w:ascii="Arial" w:eastAsiaTheme="minorEastAsia" w:hAnsi="Arial" w:cs="Arial"/>
                <w:sz w:val="16"/>
                <w:szCs w:val="16"/>
              </w:rPr>
            </w:pPr>
            <w:r w:rsidRPr="00BD7CB0">
              <w:rPr>
                <w:b/>
                <w:sz w:val="22"/>
                <w:szCs w:val="22"/>
                <w:highlight w:val="yellow"/>
              </w:rPr>
              <w:t>Rehearsal</w:t>
            </w:r>
          </w:p>
        </w:tc>
        <w:tc>
          <w:tcPr>
            <w:tcW w:w="1417" w:type="dxa"/>
            <w:tcBorders>
              <w:top w:val="nil"/>
              <w:bottom w:val="nil"/>
            </w:tcBorders>
          </w:tcPr>
          <w:p w:rsidR="00D722F4" w:rsidRPr="00BD7CB0" w:rsidRDefault="00D722F4" w:rsidP="00DD5811">
            <w:pPr>
              <w:kinsoku w:val="0"/>
              <w:overflowPunct w:val="0"/>
              <w:autoSpaceDE w:val="0"/>
              <w:autoSpaceDN w:val="0"/>
              <w:adjustRightInd w:val="0"/>
              <w:spacing w:before="36"/>
              <w:ind w:right="89"/>
              <w:jc w:val="center"/>
              <w:rPr>
                <w:b/>
                <w:sz w:val="22"/>
                <w:szCs w:val="22"/>
                <w:highlight w:val="yellow"/>
              </w:rPr>
            </w:pPr>
            <w:r w:rsidRPr="00BD7CB0">
              <w:rPr>
                <w:b/>
                <w:sz w:val="22"/>
                <w:szCs w:val="22"/>
                <w:highlight w:val="yellow"/>
              </w:rPr>
              <w:t>Mandatory</w:t>
            </w:r>
          </w:p>
          <w:p w:rsidR="00D722F4" w:rsidRPr="00D722F4" w:rsidRDefault="00D722F4" w:rsidP="00DD5811">
            <w:pPr>
              <w:autoSpaceDE w:val="0"/>
              <w:autoSpaceDN w:val="0"/>
              <w:jc w:val="center"/>
              <w:rPr>
                <w:rFonts w:ascii="Arial" w:eastAsiaTheme="minorEastAsia" w:hAnsi="Arial" w:cs="Arial"/>
                <w:sz w:val="16"/>
                <w:szCs w:val="16"/>
              </w:rPr>
            </w:pPr>
            <w:r w:rsidRPr="00BD7CB0">
              <w:rPr>
                <w:b/>
                <w:sz w:val="22"/>
                <w:szCs w:val="22"/>
                <w:highlight w:val="yellow"/>
              </w:rPr>
              <w:t>Rehearsal</w:t>
            </w:r>
          </w:p>
        </w:tc>
        <w:tc>
          <w:tcPr>
            <w:tcW w:w="1417" w:type="dxa"/>
            <w:tcBorders>
              <w:top w:val="nil"/>
              <w:bottom w:val="nil"/>
            </w:tcBorders>
          </w:tcPr>
          <w:p w:rsidR="00D722F4" w:rsidRPr="00D722F4" w:rsidRDefault="00D722F4" w:rsidP="00DD5811">
            <w:pPr>
              <w:autoSpaceDE w:val="0"/>
              <w:autoSpaceDN w:val="0"/>
              <w:jc w:val="center"/>
              <w:rPr>
                <w:rFonts w:eastAsiaTheme="minorEastAsia"/>
                <w:b/>
                <w:color w:val="FF0000"/>
                <w:sz w:val="22"/>
                <w:szCs w:val="16"/>
              </w:rPr>
            </w:pPr>
            <w:r w:rsidRPr="00D722F4">
              <w:rPr>
                <w:rFonts w:eastAsiaTheme="minorEastAsia"/>
                <w:b/>
                <w:color w:val="FF0000"/>
                <w:sz w:val="22"/>
                <w:szCs w:val="16"/>
              </w:rPr>
              <w:t>Show</w:t>
            </w:r>
          </w:p>
          <w:p w:rsidR="00D722F4" w:rsidRPr="00D722F4" w:rsidRDefault="00D722F4" w:rsidP="00DD5811">
            <w:pPr>
              <w:autoSpaceDE w:val="0"/>
              <w:autoSpaceDN w:val="0"/>
              <w:jc w:val="center"/>
              <w:rPr>
                <w:rFonts w:ascii="Arial" w:eastAsiaTheme="minorEastAsia" w:hAnsi="Arial" w:cs="Arial"/>
                <w:sz w:val="16"/>
                <w:szCs w:val="16"/>
              </w:rPr>
            </w:pPr>
            <w:r w:rsidRPr="00D722F4">
              <w:rPr>
                <w:rFonts w:eastAsiaTheme="minorEastAsia"/>
                <w:b/>
                <w:color w:val="FF0000"/>
                <w:sz w:val="22"/>
                <w:szCs w:val="16"/>
              </w:rPr>
              <w:t>Day</w:t>
            </w:r>
          </w:p>
        </w:tc>
        <w:tc>
          <w:tcPr>
            <w:tcW w:w="1417" w:type="dxa"/>
            <w:tcBorders>
              <w:top w:val="nil"/>
              <w:bottom w:val="nil"/>
            </w:tcBorders>
          </w:tcPr>
          <w:p w:rsidR="00D722F4" w:rsidRPr="00D722F4" w:rsidRDefault="00D722F4" w:rsidP="00DD5811">
            <w:pPr>
              <w:autoSpaceDE w:val="0"/>
              <w:autoSpaceDN w:val="0"/>
              <w:jc w:val="center"/>
              <w:rPr>
                <w:rFonts w:eastAsiaTheme="minorEastAsia"/>
                <w:b/>
                <w:color w:val="FF0000"/>
                <w:sz w:val="22"/>
                <w:szCs w:val="16"/>
              </w:rPr>
            </w:pPr>
            <w:r w:rsidRPr="00D722F4">
              <w:rPr>
                <w:rFonts w:eastAsiaTheme="minorEastAsia"/>
                <w:b/>
                <w:color w:val="FF0000"/>
                <w:sz w:val="22"/>
                <w:szCs w:val="16"/>
              </w:rPr>
              <w:t>Show</w:t>
            </w:r>
          </w:p>
          <w:p w:rsidR="00D722F4" w:rsidRPr="00D722F4" w:rsidRDefault="00D722F4" w:rsidP="00DD5811">
            <w:pPr>
              <w:autoSpaceDE w:val="0"/>
              <w:autoSpaceDN w:val="0"/>
              <w:jc w:val="center"/>
              <w:rPr>
                <w:rFonts w:ascii="Arial" w:eastAsiaTheme="minorEastAsia" w:hAnsi="Arial" w:cs="Arial"/>
                <w:sz w:val="16"/>
                <w:szCs w:val="16"/>
              </w:rPr>
            </w:pPr>
            <w:r w:rsidRPr="00D722F4">
              <w:rPr>
                <w:rFonts w:eastAsiaTheme="minorEastAsia"/>
                <w:b/>
                <w:color w:val="FF0000"/>
                <w:sz w:val="22"/>
                <w:szCs w:val="16"/>
              </w:rPr>
              <w:t>Day</w:t>
            </w:r>
          </w:p>
        </w:tc>
        <w:tc>
          <w:tcPr>
            <w:tcW w:w="1417" w:type="dxa"/>
            <w:tcBorders>
              <w:top w:val="nil"/>
              <w:bottom w:val="nil"/>
            </w:tcBorders>
          </w:tcPr>
          <w:p w:rsidR="00D722F4" w:rsidRPr="00D722F4" w:rsidRDefault="00D722F4" w:rsidP="00DD5811">
            <w:pPr>
              <w:autoSpaceDE w:val="0"/>
              <w:autoSpaceDN w:val="0"/>
              <w:jc w:val="center"/>
              <w:rPr>
                <w:rFonts w:eastAsiaTheme="minorEastAsia"/>
                <w:b/>
                <w:color w:val="FF0000"/>
                <w:sz w:val="22"/>
                <w:szCs w:val="16"/>
              </w:rPr>
            </w:pPr>
            <w:r w:rsidRPr="00D722F4">
              <w:rPr>
                <w:rFonts w:eastAsiaTheme="minorEastAsia"/>
                <w:b/>
                <w:color w:val="FF0000"/>
                <w:sz w:val="22"/>
                <w:szCs w:val="16"/>
              </w:rPr>
              <w:t>Show</w:t>
            </w:r>
          </w:p>
          <w:p w:rsidR="00D722F4" w:rsidRPr="00D722F4" w:rsidRDefault="00D722F4" w:rsidP="00DD5811">
            <w:pPr>
              <w:autoSpaceDE w:val="0"/>
              <w:autoSpaceDN w:val="0"/>
              <w:jc w:val="center"/>
              <w:rPr>
                <w:rFonts w:ascii="Arial" w:eastAsiaTheme="minorEastAsia" w:hAnsi="Arial" w:cs="Arial"/>
                <w:sz w:val="20"/>
                <w:szCs w:val="20"/>
              </w:rPr>
            </w:pPr>
            <w:r w:rsidRPr="00D722F4">
              <w:rPr>
                <w:rFonts w:eastAsiaTheme="minorEastAsia"/>
                <w:b/>
                <w:color w:val="FF0000"/>
                <w:sz w:val="22"/>
                <w:szCs w:val="16"/>
              </w:rPr>
              <w:t>Day</w:t>
            </w:r>
          </w:p>
        </w:tc>
        <w:tc>
          <w:tcPr>
            <w:tcW w:w="1417" w:type="dxa"/>
            <w:tcBorders>
              <w:top w:val="nil"/>
              <w:bottom w:val="nil"/>
              <w:right w:val="single" w:sz="8" w:space="0" w:color="auto"/>
            </w:tcBorders>
            <w:shd w:val="pct10" w:color="auto" w:fill="FFFFFF"/>
          </w:tcPr>
          <w:p w:rsidR="00D722F4" w:rsidRPr="00D722F4" w:rsidRDefault="00D722F4" w:rsidP="00DD5811">
            <w:pPr>
              <w:autoSpaceDE w:val="0"/>
              <w:autoSpaceDN w:val="0"/>
              <w:jc w:val="center"/>
              <w:rPr>
                <w:rFonts w:eastAsiaTheme="minorEastAsia"/>
                <w:b/>
                <w:color w:val="FF0000"/>
                <w:sz w:val="22"/>
                <w:szCs w:val="16"/>
              </w:rPr>
            </w:pPr>
            <w:r w:rsidRPr="00D722F4">
              <w:rPr>
                <w:rFonts w:eastAsiaTheme="minorEastAsia"/>
                <w:b/>
                <w:color w:val="FF0000"/>
                <w:sz w:val="22"/>
                <w:szCs w:val="16"/>
              </w:rPr>
              <w:t>Show</w:t>
            </w:r>
          </w:p>
          <w:p w:rsidR="00D722F4" w:rsidRPr="00D722F4" w:rsidRDefault="00D722F4" w:rsidP="00DD5811">
            <w:pPr>
              <w:autoSpaceDE w:val="0"/>
              <w:autoSpaceDN w:val="0"/>
              <w:jc w:val="center"/>
              <w:rPr>
                <w:rFonts w:ascii="Arial" w:eastAsiaTheme="minorEastAsia" w:hAnsi="Arial" w:cs="Arial"/>
                <w:sz w:val="16"/>
                <w:szCs w:val="16"/>
              </w:rPr>
            </w:pPr>
            <w:r w:rsidRPr="00D722F4">
              <w:rPr>
                <w:rFonts w:eastAsiaTheme="minorEastAsia"/>
                <w:b/>
                <w:color w:val="FF0000"/>
                <w:sz w:val="22"/>
                <w:szCs w:val="16"/>
              </w:rPr>
              <w:t>Day</w:t>
            </w:r>
          </w:p>
        </w:tc>
      </w:tr>
      <w:tr w:rsidR="00DD5811" w:rsidRPr="00D722F4" w:rsidTr="00CD0CFA">
        <w:trPr>
          <w:trHeight w:val="283"/>
          <w:jc w:val="center"/>
        </w:trPr>
        <w:tc>
          <w:tcPr>
            <w:tcW w:w="1417" w:type="dxa"/>
            <w:tcBorders>
              <w:left w:val="single" w:sz="8" w:space="0" w:color="auto"/>
              <w:bottom w:val="nil"/>
            </w:tcBorders>
            <w:shd w:val="pct10" w:color="auto" w:fill="FFFFFF"/>
            <w:vAlign w:val="bottom"/>
          </w:tcPr>
          <w:p w:rsidR="00DD5811" w:rsidRPr="00D722F4" w:rsidRDefault="00DD5811" w:rsidP="00DD5811">
            <w:pPr>
              <w:autoSpaceDE w:val="0"/>
              <w:autoSpaceDN w:val="0"/>
              <w:jc w:val="center"/>
              <w:rPr>
                <w:rFonts w:ascii="Arial" w:eastAsiaTheme="minorEastAsia" w:hAnsi="Arial" w:cs="Arial"/>
                <w:sz w:val="22"/>
                <w:szCs w:val="22"/>
              </w:rPr>
            </w:pPr>
            <w:r w:rsidRPr="00D722F4">
              <w:rPr>
                <w:rFonts w:ascii="Arial" w:eastAsiaTheme="minorEastAsia" w:hAnsi="Arial" w:cs="Arial"/>
                <w:sz w:val="22"/>
                <w:szCs w:val="22"/>
              </w:rPr>
              <w:t>11</w:t>
            </w:r>
          </w:p>
        </w:tc>
        <w:tc>
          <w:tcPr>
            <w:tcW w:w="8502" w:type="dxa"/>
            <w:gridSpan w:val="6"/>
            <w:tcBorders>
              <w:bottom w:val="nil"/>
              <w:right w:val="single" w:sz="8" w:space="0" w:color="auto"/>
            </w:tcBorders>
            <w:vAlign w:val="bottom"/>
          </w:tcPr>
          <w:p w:rsidR="00DD5811" w:rsidRPr="00D722F4" w:rsidRDefault="00DD5811" w:rsidP="00DD5811">
            <w:pPr>
              <w:autoSpaceDE w:val="0"/>
              <w:autoSpaceDN w:val="0"/>
              <w:jc w:val="center"/>
              <w:rPr>
                <w:rFonts w:ascii="Arial" w:eastAsiaTheme="minorEastAsia" w:hAnsi="Arial" w:cs="Arial"/>
                <w:sz w:val="22"/>
                <w:szCs w:val="22"/>
              </w:rPr>
            </w:pPr>
          </w:p>
          <w:p w:rsidR="00DD5811" w:rsidRPr="00D722F4" w:rsidRDefault="00DD5811" w:rsidP="00DD5811">
            <w:pPr>
              <w:autoSpaceDE w:val="0"/>
              <w:autoSpaceDN w:val="0"/>
              <w:jc w:val="center"/>
              <w:rPr>
                <w:rFonts w:ascii="Arial" w:eastAsiaTheme="minorEastAsia" w:hAnsi="Arial" w:cs="Arial"/>
                <w:sz w:val="22"/>
                <w:szCs w:val="22"/>
              </w:rPr>
            </w:pPr>
          </w:p>
        </w:tc>
      </w:tr>
      <w:tr w:rsidR="00DD5811" w:rsidRPr="00D722F4" w:rsidTr="005B5183">
        <w:trPr>
          <w:trHeight w:val="679"/>
          <w:jc w:val="center"/>
        </w:trPr>
        <w:tc>
          <w:tcPr>
            <w:tcW w:w="1417" w:type="dxa"/>
            <w:tcBorders>
              <w:top w:val="nil"/>
              <w:left w:val="single" w:sz="8" w:space="0" w:color="auto"/>
              <w:bottom w:val="nil"/>
            </w:tcBorders>
            <w:shd w:val="pct10" w:color="auto" w:fill="FFFFFF"/>
          </w:tcPr>
          <w:p w:rsidR="00DD5811" w:rsidRPr="00D722F4" w:rsidRDefault="00DD5811" w:rsidP="00DD5811">
            <w:pPr>
              <w:autoSpaceDE w:val="0"/>
              <w:autoSpaceDN w:val="0"/>
              <w:jc w:val="center"/>
              <w:rPr>
                <w:rFonts w:eastAsiaTheme="minorEastAsia"/>
                <w:b/>
                <w:color w:val="FF0000"/>
                <w:sz w:val="22"/>
                <w:szCs w:val="16"/>
              </w:rPr>
            </w:pPr>
            <w:r w:rsidRPr="00D722F4">
              <w:rPr>
                <w:rFonts w:eastAsiaTheme="minorEastAsia"/>
                <w:b/>
                <w:color w:val="FF0000"/>
                <w:sz w:val="22"/>
                <w:szCs w:val="16"/>
              </w:rPr>
              <w:t>Show</w:t>
            </w:r>
          </w:p>
          <w:p w:rsidR="00DD5811" w:rsidRPr="00D722F4" w:rsidRDefault="00DD5811" w:rsidP="00DD5811">
            <w:pPr>
              <w:autoSpaceDE w:val="0"/>
              <w:autoSpaceDN w:val="0"/>
              <w:jc w:val="center"/>
              <w:rPr>
                <w:rFonts w:ascii="Arial" w:eastAsiaTheme="minorEastAsia" w:hAnsi="Arial" w:cs="Arial"/>
                <w:sz w:val="16"/>
                <w:szCs w:val="16"/>
              </w:rPr>
            </w:pPr>
            <w:r w:rsidRPr="00D722F4">
              <w:rPr>
                <w:rFonts w:eastAsiaTheme="minorEastAsia"/>
                <w:b/>
                <w:color w:val="FF0000"/>
                <w:sz w:val="22"/>
                <w:szCs w:val="16"/>
              </w:rPr>
              <w:t>Day</w:t>
            </w:r>
          </w:p>
        </w:tc>
        <w:tc>
          <w:tcPr>
            <w:tcW w:w="8502" w:type="dxa"/>
            <w:gridSpan w:val="6"/>
            <w:tcBorders>
              <w:top w:val="nil"/>
              <w:bottom w:val="nil"/>
              <w:right w:val="single" w:sz="8" w:space="0" w:color="auto"/>
            </w:tcBorders>
          </w:tcPr>
          <w:p w:rsidR="00DD5811" w:rsidRPr="00D722F4" w:rsidRDefault="00DD5811" w:rsidP="00DD5811">
            <w:pPr>
              <w:autoSpaceDE w:val="0"/>
              <w:autoSpaceDN w:val="0"/>
              <w:jc w:val="center"/>
              <w:rPr>
                <w:rFonts w:ascii="Arial" w:eastAsiaTheme="minorEastAsia" w:hAnsi="Arial" w:cs="Arial"/>
                <w:sz w:val="16"/>
                <w:szCs w:val="16"/>
              </w:rPr>
            </w:pPr>
          </w:p>
        </w:tc>
      </w:tr>
    </w:tbl>
    <w:p w:rsidR="00BD7CB0" w:rsidRPr="00BD7CB0" w:rsidRDefault="00BD7CB0" w:rsidP="00BD7CB0">
      <w:pPr>
        <w:rPr>
          <w:rFonts w:ascii="Arial" w:hAnsi="Arial" w:cs="Arial"/>
          <w:b/>
          <w:bCs/>
          <w:sz w:val="16"/>
          <w:szCs w:val="16"/>
        </w:rPr>
      </w:pPr>
    </w:p>
    <w:p w:rsidR="00BD7CB0" w:rsidRPr="00BD7CB0" w:rsidRDefault="00BD7CB0" w:rsidP="00BD7CB0">
      <w:pPr>
        <w:jc w:val="center"/>
        <w:rPr>
          <w:rFonts w:ascii="Arial" w:hAnsi="Arial" w:cs="Arial"/>
          <w:b/>
          <w:bCs/>
          <w:sz w:val="16"/>
          <w:szCs w:val="16"/>
        </w:rPr>
      </w:pPr>
    </w:p>
    <w:p w:rsidR="00DD5811" w:rsidRDefault="00DD5811" w:rsidP="00BD7CB0">
      <w:pPr>
        <w:jc w:val="center"/>
      </w:pPr>
    </w:p>
    <w:p w:rsidR="00BD7CB0" w:rsidRPr="00BD7CB0" w:rsidRDefault="00BD7CB0" w:rsidP="00BD7CB0">
      <w:pPr>
        <w:jc w:val="center"/>
      </w:pPr>
      <w:r w:rsidRPr="00BD7CB0">
        <w:t>Describe any other work or extra-curricular CONFLICTS that you have with rehearsals or performances, please. Be specific:</w:t>
      </w:r>
    </w:p>
    <w:p w:rsidR="00BD7CB0" w:rsidRPr="00BD7CB0" w:rsidRDefault="00BD7CB0" w:rsidP="00BD7CB0">
      <w:pPr>
        <w:jc w:val="center"/>
        <w:rPr>
          <w:b/>
          <w:color w:val="000000"/>
        </w:rPr>
      </w:pPr>
    </w:p>
    <w:p w:rsidR="00BD7CB0" w:rsidRDefault="00BD7CB0" w:rsidP="00BD7CB0">
      <w:pPr>
        <w:jc w:val="center"/>
        <w:rPr>
          <w:b/>
          <w:color w:val="000000"/>
        </w:rPr>
      </w:pPr>
    </w:p>
    <w:p w:rsidR="00BD7CB0" w:rsidRDefault="00BD7CB0" w:rsidP="00BD7CB0">
      <w:pPr>
        <w:jc w:val="center"/>
        <w:rPr>
          <w:b/>
          <w:color w:val="000000"/>
        </w:rPr>
      </w:pPr>
    </w:p>
    <w:p w:rsidR="00BD7CB0" w:rsidRPr="00BD7CB0" w:rsidRDefault="00BD7CB0" w:rsidP="00BD7CB0">
      <w:pPr>
        <w:jc w:val="center"/>
        <w:rPr>
          <w:b/>
          <w:color w:val="000000"/>
        </w:rPr>
      </w:pPr>
    </w:p>
    <w:p w:rsidR="00BD7CB0" w:rsidRDefault="00BD7CB0" w:rsidP="00BD7CB0">
      <w:pPr>
        <w:jc w:val="center"/>
        <w:rPr>
          <w:color w:val="000000"/>
          <w:sz w:val="32"/>
          <w:szCs w:val="32"/>
        </w:rPr>
      </w:pPr>
      <w:r w:rsidRPr="00BD7CB0">
        <w:rPr>
          <w:color w:val="000000"/>
          <w:sz w:val="32"/>
          <w:szCs w:val="32"/>
          <w:highlight w:val="yellow"/>
        </w:rPr>
        <w:t>((Return to Audition))</w:t>
      </w:r>
    </w:p>
    <w:p w:rsidR="00232565" w:rsidRDefault="00232565" w:rsidP="00BD7CB0">
      <w:pPr>
        <w:jc w:val="center"/>
        <w:rPr>
          <w:color w:val="000000"/>
          <w:sz w:val="32"/>
          <w:szCs w:val="32"/>
        </w:rPr>
      </w:pPr>
    </w:p>
    <w:p w:rsidR="003F43E9" w:rsidRPr="003F43E9" w:rsidRDefault="003F43E9" w:rsidP="003F43E9">
      <w:pPr>
        <w:spacing w:line="259" w:lineRule="auto"/>
        <w:ind w:right="9"/>
        <w:jc w:val="center"/>
        <w:rPr>
          <w:rFonts w:ascii="Arial" w:eastAsia="Arial" w:hAnsi="Arial" w:cs="Arial"/>
          <w:color w:val="000000"/>
          <w:szCs w:val="22"/>
        </w:rPr>
      </w:pPr>
      <w:r w:rsidRPr="003F43E9">
        <w:rPr>
          <w:rFonts w:ascii="Arial" w:eastAsia="Arial" w:hAnsi="Arial" w:cs="Arial"/>
          <w:b/>
          <w:color w:val="000000"/>
          <w:sz w:val="28"/>
          <w:szCs w:val="22"/>
          <w:u w:val="single" w:color="000000"/>
        </w:rPr>
        <w:t>Assumption of the Risk and Waiver of Liability Relating to</w:t>
      </w:r>
    </w:p>
    <w:p w:rsidR="003F43E9" w:rsidRPr="003F43E9" w:rsidRDefault="003F43E9" w:rsidP="003F43E9">
      <w:pPr>
        <w:spacing w:after="124" w:line="259" w:lineRule="auto"/>
        <w:ind w:left="38" w:hanging="10"/>
        <w:jc w:val="center"/>
        <w:rPr>
          <w:rFonts w:ascii="Arial" w:eastAsia="Arial" w:hAnsi="Arial" w:cs="Arial"/>
          <w:b/>
          <w:color w:val="000000"/>
          <w:sz w:val="28"/>
          <w:szCs w:val="22"/>
        </w:rPr>
      </w:pPr>
      <w:r w:rsidRPr="003F43E9">
        <w:rPr>
          <w:rFonts w:ascii="Arial" w:eastAsia="Arial" w:hAnsi="Arial" w:cs="Arial"/>
          <w:b/>
          <w:color w:val="000000"/>
          <w:sz w:val="28"/>
          <w:szCs w:val="22"/>
          <w:u w:val="single" w:color="000000"/>
        </w:rPr>
        <w:t>Coronavirus/COVID-19</w:t>
      </w:r>
      <w:r w:rsidRPr="003F43E9">
        <w:rPr>
          <w:rFonts w:ascii="Arial" w:eastAsia="Arial" w:hAnsi="Arial" w:cs="Arial"/>
          <w:b/>
          <w:color w:val="000000"/>
          <w:sz w:val="28"/>
          <w:szCs w:val="22"/>
        </w:rPr>
        <w:t xml:space="preserve"> </w:t>
      </w:r>
    </w:p>
    <w:p w:rsidR="003F43E9" w:rsidRPr="003F43E9" w:rsidRDefault="003F43E9" w:rsidP="003F43E9">
      <w:pPr>
        <w:spacing w:after="124" w:line="259" w:lineRule="auto"/>
        <w:ind w:left="38" w:hanging="10"/>
        <w:jc w:val="center"/>
        <w:rPr>
          <w:rFonts w:ascii="Arial" w:eastAsia="Arial" w:hAnsi="Arial" w:cs="Arial"/>
          <w:color w:val="000000"/>
          <w:szCs w:val="22"/>
        </w:rPr>
      </w:pPr>
    </w:p>
    <w:p w:rsidR="003F43E9" w:rsidRPr="003F43E9" w:rsidRDefault="003F43E9" w:rsidP="003F43E9">
      <w:pPr>
        <w:spacing w:after="155" w:line="267" w:lineRule="auto"/>
        <w:ind w:left="-15" w:firstLine="710"/>
        <w:rPr>
          <w:rFonts w:ascii="Arial" w:eastAsia="Arial" w:hAnsi="Arial" w:cs="Arial"/>
          <w:color w:val="000000"/>
          <w:szCs w:val="22"/>
        </w:rPr>
      </w:pPr>
      <w:r w:rsidRPr="003F43E9">
        <w:rPr>
          <w:rFonts w:ascii="Arial" w:eastAsia="Arial" w:hAnsi="Arial" w:cs="Arial"/>
          <w:color w:val="000000"/>
          <w:szCs w:val="22"/>
        </w:rPr>
        <w:t>The novel coronavirus, COVID-19, has been declared a worldwide pandemic by the World Health Organization</w:t>
      </w:r>
      <w:r w:rsidRPr="003F43E9">
        <w:rPr>
          <w:rFonts w:ascii="Arial" w:eastAsia="Arial" w:hAnsi="Arial" w:cs="Arial"/>
          <w:b/>
          <w:color w:val="000000"/>
          <w:szCs w:val="22"/>
        </w:rPr>
        <w:t>. COVID-19 is extremely contagious</w:t>
      </w:r>
      <w:r w:rsidRPr="003F43E9">
        <w:rPr>
          <w:rFonts w:ascii="Arial" w:eastAsia="Arial" w:hAnsi="Arial" w:cs="Arial"/>
          <w:color w:val="000000"/>
          <w:szCs w:val="22"/>
        </w:rPr>
        <w:t xml:space="preserve"> and is believed to spread mainly from person-to-person contact. As a result, federal, state, and local governments and federal and state health agencies recommend masks or other face coverings, and social distancing and have, in many locations, prohibited the congregation of groups of people. </w:t>
      </w:r>
    </w:p>
    <w:p w:rsidR="003F43E9" w:rsidRPr="003F43E9" w:rsidRDefault="003F43E9" w:rsidP="003F43E9">
      <w:pPr>
        <w:spacing w:after="224" w:line="267" w:lineRule="auto"/>
        <w:ind w:left="-15" w:firstLine="710"/>
        <w:rPr>
          <w:rFonts w:ascii="Arial" w:eastAsia="Arial" w:hAnsi="Arial" w:cs="Arial"/>
          <w:color w:val="000000"/>
          <w:szCs w:val="22"/>
        </w:rPr>
      </w:pPr>
      <w:r w:rsidRPr="003F43E9">
        <w:rPr>
          <w:rFonts w:ascii="Arial" w:eastAsia="Arial" w:hAnsi="Arial" w:cs="Arial"/>
          <w:b/>
          <w:color w:val="000000"/>
          <w:szCs w:val="22"/>
        </w:rPr>
        <w:t>The Carolina Civic Center Historic Theater</w:t>
      </w:r>
      <w:r w:rsidRPr="003F43E9">
        <w:rPr>
          <w:rFonts w:ascii="Arial" w:eastAsia="Arial" w:hAnsi="Arial" w:cs="Arial"/>
          <w:color w:val="000000"/>
          <w:szCs w:val="22"/>
        </w:rPr>
        <w:t xml:space="preserve"> has put in place preventative measures to reduce the spread of COVID-19; however, the Carolina Civic Center </w:t>
      </w:r>
      <w:r w:rsidRPr="003F43E9">
        <w:rPr>
          <w:rFonts w:ascii="Arial" w:eastAsia="Arial" w:hAnsi="Arial" w:cs="Arial"/>
          <w:b/>
          <w:color w:val="000000"/>
          <w:szCs w:val="22"/>
        </w:rPr>
        <w:t>cannot guarantee</w:t>
      </w:r>
      <w:r w:rsidRPr="003F43E9">
        <w:rPr>
          <w:rFonts w:ascii="Arial" w:eastAsia="Arial" w:hAnsi="Arial" w:cs="Arial"/>
          <w:color w:val="000000"/>
          <w:szCs w:val="22"/>
        </w:rPr>
        <w:t xml:space="preserve"> that you, your family, or your participating child will not become infected with COVID-19. Further, attending the</w:t>
      </w:r>
      <w:r w:rsidRPr="003F43E9">
        <w:rPr>
          <w:rFonts w:ascii="Arial" w:eastAsia="Arial" w:hAnsi="Arial" w:cs="Arial"/>
          <w:b/>
          <w:color w:val="000000"/>
          <w:szCs w:val="22"/>
        </w:rPr>
        <w:t xml:space="preserve"> Carolina Civic Center </w:t>
      </w:r>
      <w:r w:rsidRPr="003F43E9">
        <w:rPr>
          <w:rFonts w:ascii="Arial" w:eastAsia="Arial" w:hAnsi="Arial" w:cs="Arial"/>
          <w:color w:val="000000"/>
          <w:szCs w:val="22"/>
        </w:rPr>
        <w:t>could</w:t>
      </w:r>
      <w:r w:rsidRPr="003F43E9">
        <w:rPr>
          <w:rFonts w:ascii="Arial" w:eastAsia="Arial" w:hAnsi="Arial" w:cs="Arial"/>
          <w:b/>
          <w:color w:val="000000"/>
          <w:szCs w:val="22"/>
        </w:rPr>
        <w:t xml:space="preserve"> </w:t>
      </w:r>
      <w:r w:rsidRPr="003F43E9">
        <w:rPr>
          <w:rFonts w:ascii="Arial" w:eastAsia="Arial" w:hAnsi="Arial" w:cs="Arial"/>
          <w:color w:val="000000"/>
          <w:szCs w:val="22"/>
        </w:rPr>
        <w:t>increase your risk, your family's risk, and your child's risk of contracting COVID-19.</w:t>
      </w:r>
    </w:p>
    <w:p w:rsidR="003F43E9" w:rsidRPr="003F43E9" w:rsidRDefault="003F43E9" w:rsidP="003F43E9">
      <w:pPr>
        <w:spacing w:after="198" w:line="259" w:lineRule="auto"/>
        <w:ind w:left="-29" w:right="-57"/>
        <w:rPr>
          <w:rFonts w:ascii="Arial" w:eastAsia="Arial" w:hAnsi="Arial" w:cs="Arial"/>
          <w:color w:val="000000"/>
          <w:szCs w:val="22"/>
        </w:rPr>
      </w:pPr>
      <w:r w:rsidRPr="003F43E9">
        <w:rPr>
          <w:rFonts w:ascii="Calibri" w:eastAsia="Calibri" w:hAnsi="Calibri" w:cs="Calibri"/>
          <w:noProof/>
          <w:color w:val="000000"/>
          <w:sz w:val="22"/>
          <w:szCs w:val="22"/>
        </w:rPr>
        <mc:AlternateContent>
          <mc:Choice Requires="wpg">
            <w:drawing>
              <wp:inline distT="0" distB="0" distL="0" distR="0" wp14:anchorId="152E9848" wp14:editId="3794CDE9">
                <wp:extent cx="5981396" cy="38100"/>
                <wp:effectExtent l="0" t="0" r="0" b="0"/>
                <wp:docPr id="892" name="Group 892"/>
                <wp:cNvGraphicFramePr/>
                <a:graphic xmlns:a="http://schemas.openxmlformats.org/drawingml/2006/main">
                  <a:graphicData uri="http://schemas.microsoft.com/office/word/2010/wordprocessingGroup">
                    <wpg:wgp>
                      <wpg:cNvGrpSpPr/>
                      <wpg:grpSpPr>
                        <a:xfrm>
                          <a:off x="0" y="0"/>
                          <a:ext cx="5981396" cy="38100"/>
                          <a:chOff x="0" y="0"/>
                          <a:chExt cx="5981396" cy="38100"/>
                        </a:xfrm>
                      </wpg:grpSpPr>
                      <wps:wsp>
                        <wps:cNvPr id="50" name="Shape 50"/>
                        <wps:cNvSpPr/>
                        <wps:spPr>
                          <a:xfrm>
                            <a:off x="0" y="0"/>
                            <a:ext cx="5981396" cy="0"/>
                          </a:xfrm>
                          <a:custGeom>
                            <a:avLst/>
                            <a:gdLst/>
                            <a:ahLst/>
                            <a:cxnLst/>
                            <a:rect l="0" t="0" r="0" b="0"/>
                            <a:pathLst>
                              <a:path w="5981396">
                                <a:moveTo>
                                  <a:pt x="0" y="0"/>
                                </a:moveTo>
                                <a:lnTo>
                                  <a:pt x="5981396" y="0"/>
                                </a:lnTo>
                              </a:path>
                            </a:pathLst>
                          </a:custGeom>
                          <a:noFill/>
                          <a:ln w="38100" cap="flat" cmpd="sng" algn="ctr">
                            <a:solidFill>
                              <a:srgbClr val="000000"/>
                            </a:solidFill>
                            <a:custDash>
                              <a:ds d="300000" sp="300000"/>
                            </a:custDash>
                            <a:round/>
                          </a:ln>
                          <a:effectLst/>
                        </wps:spPr>
                        <wps:bodyPr/>
                      </wps:wsp>
                    </wpg:wgp>
                  </a:graphicData>
                </a:graphic>
              </wp:inline>
            </w:drawing>
          </mc:Choice>
          <mc:Fallback>
            <w:pict>
              <v:group w14:anchorId="113B5971" id="Group 892" o:spid="_x0000_s1026" style="width:471pt;height:3pt;mso-position-horizontal-relative:char;mso-position-vertical-relative:line" coordsize="59813,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">
                <v:shape id="Shape 50" o:spid="_x0000_s1027" style="position:absolute;width:59813;height:0;visibility:visible;mso-wrap-style:square;v-text-anchor:top" coordsize="5981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" path="m,l5981396,e" filled="f" strokeweight="3pt">
                  <v:path arrowok="t" textboxrect="0,0,5981396,0"/>
                </v:shape>
                <w10:anchorlock/>
              </v:group>
            </w:pict>
          </mc:Fallback>
        </mc:AlternateContent>
      </w:r>
    </w:p>
    <w:p w:rsidR="003F43E9" w:rsidRPr="003F43E9" w:rsidRDefault="003F43E9" w:rsidP="003F43E9">
      <w:pPr>
        <w:spacing w:after="155" w:line="267" w:lineRule="auto"/>
        <w:ind w:left="-15" w:firstLine="710"/>
        <w:rPr>
          <w:rFonts w:ascii="Arial" w:eastAsia="Arial" w:hAnsi="Arial" w:cs="Arial"/>
          <w:color w:val="000000"/>
          <w:szCs w:val="22"/>
        </w:rPr>
      </w:pPr>
      <w:r w:rsidRPr="003F43E9">
        <w:rPr>
          <w:rFonts w:ascii="Arial" w:eastAsia="Arial" w:hAnsi="Arial" w:cs="Arial"/>
          <w:color w:val="000000"/>
          <w:szCs w:val="22"/>
        </w:rPr>
        <w:t xml:space="preserve">By signing this agreement, I acknowledge the contagious nature of COVID-19 and voluntarily assume the risk that my family, participating child and I may be exposed to or infected by COVID-19 by attending the Carolina Civic Center and that such exposure or infection may result in personal injury, illness, permanent disability, and death. I understand that the risk of becoming exposed to or infected by COVID-19 at the Carolina Civic Center may result from the actions, omissions, or negligence of myself and others, including, but not limited to, CCC employees, volunteers, and program participants and their families. </w:t>
      </w:r>
    </w:p>
    <w:p w:rsidR="003F43E9" w:rsidRPr="003F43E9" w:rsidRDefault="003F43E9" w:rsidP="003F43E9">
      <w:pPr>
        <w:spacing w:line="266" w:lineRule="auto"/>
        <w:ind w:left="-14" w:firstLine="706"/>
        <w:rPr>
          <w:rFonts w:ascii="Arial" w:eastAsia="Arial" w:hAnsi="Arial" w:cs="Arial"/>
          <w:color w:val="000000"/>
          <w:szCs w:val="22"/>
        </w:rPr>
      </w:pPr>
      <w:r w:rsidRPr="003F43E9">
        <w:rPr>
          <w:rFonts w:ascii="Arial" w:eastAsia="Arial" w:hAnsi="Arial" w:cs="Arial"/>
          <w:color w:val="000000"/>
          <w:szCs w:val="22"/>
        </w:rPr>
        <w:t>I voluntarily agree to assume all of the foregoing risks and accept sole responsibility for any injury to my child(</w:t>
      </w:r>
      <w:proofErr w:type="spellStart"/>
      <w:r w:rsidRPr="003F43E9">
        <w:rPr>
          <w:rFonts w:ascii="Arial" w:eastAsia="Arial" w:hAnsi="Arial" w:cs="Arial"/>
          <w:color w:val="000000"/>
          <w:szCs w:val="22"/>
        </w:rPr>
        <w:t>ren</w:t>
      </w:r>
      <w:proofErr w:type="spellEnd"/>
      <w:r w:rsidRPr="003F43E9">
        <w:rPr>
          <w:rFonts w:ascii="Arial" w:eastAsia="Arial" w:hAnsi="Arial" w:cs="Arial"/>
          <w:color w:val="000000"/>
          <w:szCs w:val="22"/>
        </w:rPr>
        <w:t>) or myself (including, but not limited to, personal injury, disability, and death), illness, damage, loss, claim, liability, or expense, of any kind, that I, my family, or my participating child may experience or incur in connection with any attendance at the Carolina Civic Center. On my behalf, and on behalf of my child and family, I hereby release, covenant not to sue, discharge, and hold harmless the Carolina Civic Center,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Carolina Civic Center, its employees, agents, and representatives, whether a COVID-19 infection occurs before, during, or after participation in any CCC program.</w:t>
      </w:r>
    </w:p>
    <w:p w:rsidR="003F43E9" w:rsidRPr="003F43E9" w:rsidRDefault="003F43E9" w:rsidP="003F43E9">
      <w:pPr>
        <w:spacing w:line="266" w:lineRule="auto"/>
        <w:ind w:left="-14" w:firstLine="706"/>
        <w:rPr>
          <w:rFonts w:ascii="Arial" w:eastAsia="Arial" w:hAnsi="Arial" w:cs="Arial"/>
          <w:color w:val="000000"/>
          <w:szCs w:val="22"/>
        </w:rPr>
      </w:pPr>
    </w:p>
    <w:p w:rsidR="003F43E9" w:rsidRPr="003F43E9" w:rsidRDefault="003F43E9" w:rsidP="003F43E9">
      <w:pPr>
        <w:spacing w:line="266" w:lineRule="auto"/>
        <w:ind w:left="-14" w:firstLine="706"/>
        <w:rPr>
          <w:rFonts w:ascii="Arial" w:eastAsia="Arial" w:hAnsi="Arial" w:cs="Arial"/>
          <w:color w:val="000000"/>
          <w:szCs w:val="22"/>
        </w:rPr>
      </w:pPr>
      <w:r w:rsidRPr="003F43E9">
        <w:rPr>
          <w:rFonts w:ascii="Arial" w:eastAsia="Arial" w:hAnsi="Arial" w:cs="Arial"/>
          <w:color w:val="000000"/>
          <w:szCs w:val="22"/>
        </w:rPr>
        <w:t xml:space="preserve">Also, I agree to inform the staff at </w:t>
      </w:r>
      <w:r>
        <w:rPr>
          <w:rFonts w:ascii="Arial" w:eastAsia="Arial" w:hAnsi="Arial" w:cs="Arial"/>
          <w:color w:val="000000"/>
          <w:szCs w:val="22"/>
        </w:rPr>
        <w:t xml:space="preserve">the </w:t>
      </w:r>
      <w:r w:rsidRPr="003F43E9">
        <w:rPr>
          <w:rFonts w:ascii="Arial" w:eastAsia="Arial" w:hAnsi="Arial" w:cs="Arial"/>
          <w:color w:val="000000"/>
          <w:szCs w:val="22"/>
        </w:rPr>
        <w:t xml:space="preserve">Carolina Civic Center </w:t>
      </w:r>
      <w:r w:rsidRPr="003F43E9">
        <w:rPr>
          <w:rFonts w:ascii="Arial" w:eastAsia="Arial" w:hAnsi="Arial" w:cs="Arial"/>
          <w:color w:val="000000"/>
          <w:szCs w:val="22"/>
          <w:u w:val="single"/>
        </w:rPr>
        <w:t>immediately</w:t>
      </w:r>
      <w:r w:rsidRPr="003F43E9">
        <w:rPr>
          <w:rFonts w:ascii="Arial" w:eastAsia="Arial" w:hAnsi="Arial" w:cs="Arial"/>
          <w:color w:val="000000"/>
          <w:szCs w:val="22"/>
        </w:rPr>
        <w:t xml:space="preserve"> if my child(</w:t>
      </w:r>
      <w:proofErr w:type="spellStart"/>
      <w:r w:rsidRPr="003F43E9">
        <w:rPr>
          <w:rFonts w:ascii="Arial" w:eastAsia="Arial" w:hAnsi="Arial" w:cs="Arial"/>
          <w:color w:val="000000"/>
          <w:szCs w:val="22"/>
        </w:rPr>
        <w:t>ren</w:t>
      </w:r>
      <w:proofErr w:type="spellEnd"/>
      <w:r w:rsidRPr="003F43E9">
        <w:rPr>
          <w:rFonts w:ascii="Arial" w:eastAsia="Arial" w:hAnsi="Arial" w:cs="Arial"/>
          <w:color w:val="000000"/>
          <w:szCs w:val="22"/>
        </w:rPr>
        <w:t xml:space="preserve">) </w:t>
      </w:r>
      <w:r>
        <w:rPr>
          <w:rFonts w:ascii="Arial" w:eastAsia="Arial" w:hAnsi="Arial" w:cs="Arial"/>
          <w:color w:val="000000"/>
          <w:szCs w:val="22"/>
        </w:rPr>
        <w:t>or myself tests</w:t>
      </w:r>
      <w:r w:rsidRPr="003F43E9">
        <w:rPr>
          <w:rFonts w:ascii="Arial" w:eastAsia="Arial" w:hAnsi="Arial" w:cs="Arial"/>
          <w:color w:val="000000"/>
          <w:szCs w:val="22"/>
        </w:rPr>
        <w:t xml:space="preserve"> positive for Covid-19</w:t>
      </w:r>
      <w:r>
        <w:rPr>
          <w:rFonts w:ascii="Arial" w:eastAsia="Arial" w:hAnsi="Arial" w:cs="Arial"/>
          <w:color w:val="000000"/>
          <w:szCs w:val="22"/>
        </w:rPr>
        <w:t xml:space="preserve"> or </w:t>
      </w:r>
      <w:r w:rsidRPr="003F43E9">
        <w:rPr>
          <w:rFonts w:ascii="Arial" w:eastAsia="Arial" w:hAnsi="Arial" w:cs="Arial"/>
          <w:color w:val="000000"/>
          <w:szCs w:val="22"/>
        </w:rPr>
        <w:t>has any symptoms of Covid-19 or has a fever of 100.4. If any of the above applies, I agree to keep my child(</w:t>
      </w:r>
      <w:proofErr w:type="spellStart"/>
      <w:r w:rsidRPr="003F43E9">
        <w:rPr>
          <w:rFonts w:ascii="Arial" w:eastAsia="Arial" w:hAnsi="Arial" w:cs="Arial"/>
          <w:color w:val="000000"/>
          <w:szCs w:val="22"/>
        </w:rPr>
        <w:t>ren</w:t>
      </w:r>
      <w:proofErr w:type="spellEnd"/>
      <w:r w:rsidRPr="003F43E9">
        <w:rPr>
          <w:rFonts w:ascii="Arial" w:eastAsia="Arial" w:hAnsi="Arial" w:cs="Arial"/>
          <w:color w:val="000000"/>
          <w:szCs w:val="22"/>
        </w:rPr>
        <w:t xml:space="preserve">) and/or myself from the theater until we are symptom free for 24 hours. </w:t>
      </w:r>
    </w:p>
    <w:p w:rsidR="003F43E9" w:rsidRPr="003F43E9" w:rsidRDefault="003F43E9" w:rsidP="003F43E9">
      <w:pPr>
        <w:spacing w:line="266" w:lineRule="auto"/>
        <w:ind w:left="-14" w:firstLine="706"/>
        <w:rPr>
          <w:rFonts w:ascii="Arial" w:eastAsia="Arial" w:hAnsi="Arial" w:cs="Arial"/>
          <w:color w:val="000000"/>
          <w:szCs w:val="22"/>
        </w:rPr>
      </w:pPr>
    </w:p>
    <w:p w:rsidR="003F43E9" w:rsidRPr="003F43E9" w:rsidRDefault="003F43E9" w:rsidP="003F43E9">
      <w:pPr>
        <w:spacing w:line="266" w:lineRule="auto"/>
        <w:ind w:left="-14" w:firstLine="706"/>
        <w:rPr>
          <w:rFonts w:ascii="Arial" w:eastAsia="Arial" w:hAnsi="Arial" w:cs="Arial"/>
          <w:color w:val="000000"/>
          <w:szCs w:val="22"/>
        </w:rPr>
      </w:pPr>
    </w:p>
    <w:p w:rsidR="003F43E9" w:rsidRPr="003F43E9" w:rsidRDefault="003F43E9" w:rsidP="003F43E9">
      <w:pPr>
        <w:spacing w:after="48" w:line="259" w:lineRule="auto"/>
        <w:rPr>
          <w:rFonts w:ascii="Arial" w:eastAsia="Arial" w:hAnsi="Arial" w:cs="Arial"/>
          <w:color w:val="000000"/>
          <w:szCs w:val="22"/>
        </w:rPr>
      </w:pPr>
      <w:r w:rsidRPr="003F43E9">
        <w:rPr>
          <w:rFonts w:ascii="Arial" w:eastAsia="Arial" w:hAnsi="Arial" w:cs="Arial"/>
          <w:color w:val="000000"/>
          <w:szCs w:val="22"/>
        </w:rPr>
        <w:t>________________________________________________________________________________</w:t>
      </w:r>
    </w:p>
    <w:p w:rsidR="003F43E9" w:rsidRDefault="003F43E9" w:rsidP="003F43E9">
      <w:pPr>
        <w:tabs>
          <w:tab w:val="center" w:pos="5533"/>
          <w:tab w:val="center" w:pos="8384"/>
        </w:tabs>
        <w:spacing w:line="259" w:lineRule="auto"/>
        <w:rPr>
          <w:rFonts w:ascii="Arial" w:eastAsia="Arial" w:hAnsi="Arial" w:cs="Arial"/>
          <w:b/>
          <w:color w:val="000000"/>
          <w:sz w:val="18"/>
          <w:szCs w:val="22"/>
        </w:rPr>
      </w:pPr>
      <w:r w:rsidRPr="003F43E9">
        <w:rPr>
          <w:rFonts w:ascii="Arial" w:eastAsia="Arial" w:hAnsi="Arial" w:cs="Arial"/>
          <w:b/>
          <w:color w:val="000000"/>
          <w:sz w:val="18"/>
          <w:szCs w:val="22"/>
        </w:rPr>
        <w:t xml:space="preserve">Printed Name of Minor </w:t>
      </w:r>
      <w:r w:rsidRPr="003F43E9">
        <w:rPr>
          <w:rFonts w:ascii="Arial" w:eastAsia="Arial" w:hAnsi="Arial" w:cs="Arial"/>
          <w:color w:val="000000"/>
          <w:sz w:val="16"/>
          <w:szCs w:val="22"/>
        </w:rPr>
        <w:t>(under 18 years of age)</w:t>
      </w:r>
      <w:r w:rsidRPr="003F43E9">
        <w:rPr>
          <w:rFonts w:ascii="Arial" w:eastAsia="Arial" w:hAnsi="Arial" w:cs="Arial"/>
          <w:color w:val="000000"/>
          <w:sz w:val="16"/>
          <w:szCs w:val="22"/>
        </w:rPr>
        <w:tab/>
        <w:t xml:space="preserve">                                         </w:t>
      </w:r>
      <w:r w:rsidRPr="003F43E9">
        <w:rPr>
          <w:rFonts w:ascii="Arial" w:eastAsia="Arial" w:hAnsi="Arial" w:cs="Arial"/>
          <w:b/>
          <w:color w:val="000000"/>
          <w:sz w:val="18"/>
          <w:szCs w:val="22"/>
        </w:rPr>
        <w:t>Signature of Responsible Adult</w:t>
      </w:r>
      <w:r w:rsidRPr="003F43E9">
        <w:rPr>
          <w:rFonts w:ascii="Arial" w:eastAsia="Arial" w:hAnsi="Arial" w:cs="Arial"/>
          <w:b/>
          <w:color w:val="000000"/>
          <w:sz w:val="18"/>
          <w:szCs w:val="22"/>
        </w:rPr>
        <w:tab/>
        <w:t xml:space="preserve">                                         Date</w:t>
      </w:r>
    </w:p>
    <w:p w:rsidR="003F43E9" w:rsidRDefault="003F43E9" w:rsidP="003F43E9">
      <w:pPr>
        <w:tabs>
          <w:tab w:val="center" w:pos="5533"/>
          <w:tab w:val="center" w:pos="8384"/>
        </w:tabs>
        <w:spacing w:line="259" w:lineRule="auto"/>
        <w:rPr>
          <w:rFonts w:ascii="Arial" w:eastAsia="Arial" w:hAnsi="Arial" w:cs="Arial"/>
          <w:b/>
          <w:color w:val="000000"/>
          <w:sz w:val="18"/>
          <w:szCs w:val="22"/>
        </w:rPr>
      </w:pPr>
    </w:p>
    <w:p w:rsidR="003F43E9" w:rsidRDefault="003F43E9" w:rsidP="003F43E9">
      <w:pPr>
        <w:jc w:val="center"/>
        <w:rPr>
          <w:color w:val="000000"/>
          <w:sz w:val="32"/>
          <w:szCs w:val="32"/>
          <w:highlight w:val="yellow"/>
        </w:rPr>
      </w:pPr>
    </w:p>
    <w:p w:rsidR="003F43E9" w:rsidRPr="003F43E9" w:rsidRDefault="003F43E9" w:rsidP="003F43E9">
      <w:pPr>
        <w:jc w:val="center"/>
        <w:rPr>
          <w:color w:val="000000"/>
          <w:sz w:val="32"/>
          <w:szCs w:val="32"/>
        </w:rPr>
      </w:pPr>
      <w:r w:rsidRPr="00BD7CB0">
        <w:rPr>
          <w:color w:val="000000"/>
          <w:sz w:val="32"/>
          <w:szCs w:val="32"/>
          <w:highlight w:val="yellow"/>
        </w:rPr>
        <w:t>((Return to Audition))</w:t>
      </w:r>
    </w:p>
    <w:sectPr w:rsidR="003F43E9" w:rsidRPr="003F43E9" w:rsidSect="003979C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0B"/>
    <w:rsid w:val="000B5A95"/>
    <w:rsid w:val="0015200B"/>
    <w:rsid w:val="00155AA4"/>
    <w:rsid w:val="00232565"/>
    <w:rsid w:val="002B2E4A"/>
    <w:rsid w:val="00340D56"/>
    <w:rsid w:val="003979C3"/>
    <w:rsid w:val="003F43E9"/>
    <w:rsid w:val="0068626B"/>
    <w:rsid w:val="006B0082"/>
    <w:rsid w:val="006C7E27"/>
    <w:rsid w:val="007021E3"/>
    <w:rsid w:val="007E2627"/>
    <w:rsid w:val="00852830"/>
    <w:rsid w:val="008C5424"/>
    <w:rsid w:val="00A544FB"/>
    <w:rsid w:val="00A64CEB"/>
    <w:rsid w:val="00AF52A0"/>
    <w:rsid w:val="00BD7CB0"/>
    <w:rsid w:val="00C076B9"/>
    <w:rsid w:val="00D53C75"/>
    <w:rsid w:val="00D722F4"/>
    <w:rsid w:val="00DA0F3F"/>
    <w:rsid w:val="00DA6852"/>
    <w:rsid w:val="00DD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E0E60"/>
  <w15:chartTrackingRefBased/>
  <w15:docId w15:val="{F3B89AF1-8683-496B-AA45-C954AD57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200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52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0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42522">
      <w:bodyDiv w:val="1"/>
      <w:marLeft w:val="0"/>
      <w:marRight w:val="0"/>
      <w:marTop w:val="0"/>
      <w:marBottom w:val="0"/>
      <w:divBdr>
        <w:top w:val="none" w:sz="0" w:space="0" w:color="auto"/>
        <w:left w:val="none" w:sz="0" w:space="0" w:color="auto"/>
        <w:bottom w:val="none" w:sz="0" w:space="0" w:color="auto"/>
        <w:right w:val="none" w:sz="0" w:space="0" w:color="auto"/>
      </w:divBdr>
    </w:div>
    <w:div w:id="1019114215">
      <w:bodyDiv w:val="1"/>
      <w:marLeft w:val="0"/>
      <w:marRight w:val="0"/>
      <w:marTop w:val="0"/>
      <w:marBottom w:val="0"/>
      <w:divBdr>
        <w:top w:val="none" w:sz="0" w:space="0" w:color="auto"/>
        <w:left w:val="none" w:sz="0" w:space="0" w:color="auto"/>
        <w:bottom w:val="none" w:sz="0" w:space="0" w:color="auto"/>
        <w:right w:val="none" w:sz="0" w:space="0" w:color="auto"/>
      </w:divBdr>
      <w:divsChild>
        <w:div w:id="1136484160">
          <w:marLeft w:val="0"/>
          <w:marRight w:val="0"/>
          <w:marTop w:val="0"/>
          <w:marBottom w:val="0"/>
          <w:divBdr>
            <w:top w:val="none" w:sz="0" w:space="0" w:color="auto"/>
            <w:left w:val="none" w:sz="0" w:space="0" w:color="auto"/>
            <w:bottom w:val="none" w:sz="0" w:space="0" w:color="auto"/>
            <w:right w:val="none" w:sz="0" w:space="0" w:color="auto"/>
          </w:divBdr>
          <w:divsChild>
            <w:div w:id="1926105490">
              <w:marLeft w:val="0"/>
              <w:marRight w:val="0"/>
              <w:marTop w:val="0"/>
              <w:marBottom w:val="0"/>
              <w:divBdr>
                <w:top w:val="none" w:sz="0" w:space="0" w:color="auto"/>
                <w:left w:val="none" w:sz="0" w:space="0" w:color="auto"/>
                <w:bottom w:val="none" w:sz="0" w:space="0" w:color="auto"/>
                <w:right w:val="none" w:sz="0" w:space="0" w:color="auto"/>
              </w:divBdr>
              <w:divsChild>
                <w:div w:id="1324236848">
                  <w:marLeft w:val="240"/>
                  <w:marRight w:val="0"/>
                  <w:marTop w:val="0"/>
                  <w:marBottom w:val="0"/>
                  <w:divBdr>
                    <w:top w:val="none" w:sz="0" w:space="0" w:color="auto"/>
                    <w:left w:val="none" w:sz="0" w:space="0" w:color="auto"/>
                    <w:bottom w:val="none" w:sz="0" w:space="0" w:color="auto"/>
                    <w:right w:val="none" w:sz="0" w:space="0" w:color="auto"/>
                  </w:divBdr>
                </w:div>
                <w:div w:id="62484540">
                  <w:marLeft w:val="240"/>
                  <w:marRight w:val="0"/>
                  <w:marTop w:val="0"/>
                  <w:marBottom w:val="0"/>
                  <w:divBdr>
                    <w:top w:val="none" w:sz="0" w:space="0" w:color="auto"/>
                    <w:left w:val="none" w:sz="0" w:space="0" w:color="auto"/>
                    <w:bottom w:val="none" w:sz="0" w:space="0" w:color="auto"/>
                    <w:right w:val="none" w:sz="0" w:space="0" w:color="auto"/>
                  </w:divBdr>
                </w:div>
                <w:div w:id="1233537878">
                  <w:marLeft w:val="240"/>
                  <w:marRight w:val="0"/>
                  <w:marTop w:val="0"/>
                  <w:marBottom w:val="0"/>
                  <w:divBdr>
                    <w:top w:val="none" w:sz="0" w:space="0" w:color="auto"/>
                    <w:left w:val="none" w:sz="0" w:space="0" w:color="auto"/>
                    <w:bottom w:val="none" w:sz="0" w:space="0" w:color="auto"/>
                    <w:right w:val="none" w:sz="0" w:space="0" w:color="auto"/>
                  </w:divBdr>
                </w:div>
                <w:div w:id="350035503">
                  <w:marLeft w:val="0"/>
                  <w:marRight w:val="0"/>
                  <w:marTop w:val="0"/>
                  <w:marBottom w:val="0"/>
                  <w:divBdr>
                    <w:top w:val="none" w:sz="0" w:space="0" w:color="auto"/>
                    <w:left w:val="none" w:sz="0" w:space="0" w:color="auto"/>
                    <w:bottom w:val="none" w:sz="0" w:space="0" w:color="auto"/>
                    <w:right w:val="none" w:sz="0" w:space="0" w:color="auto"/>
                  </w:divBdr>
                  <w:divsChild>
                    <w:div w:id="1395347535">
                      <w:marLeft w:val="0"/>
                      <w:marRight w:val="0"/>
                      <w:marTop w:val="0"/>
                      <w:marBottom w:val="0"/>
                      <w:divBdr>
                        <w:top w:val="none" w:sz="0" w:space="0" w:color="auto"/>
                        <w:left w:val="none" w:sz="0" w:space="0" w:color="auto"/>
                        <w:bottom w:val="none" w:sz="0" w:space="0" w:color="auto"/>
                        <w:right w:val="none" w:sz="0" w:space="0" w:color="auto"/>
                      </w:divBdr>
                      <w:divsChild>
                        <w:div w:id="1281565693">
                          <w:marLeft w:val="0"/>
                          <w:marRight w:val="0"/>
                          <w:marTop w:val="0"/>
                          <w:marBottom w:val="150"/>
                          <w:divBdr>
                            <w:top w:val="none" w:sz="0" w:space="0" w:color="auto"/>
                            <w:left w:val="none" w:sz="0" w:space="0" w:color="auto"/>
                            <w:bottom w:val="none" w:sz="0" w:space="0" w:color="auto"/>
                            <w:right w:val="none" w:sz="0" w:space="0" w:color="auto"/>
                          </w:divBdr>
                        </w:div>
                        <w:div w:id="1522816751">
                          <w:marLeft w:val="0"/>
                          <w:marRight w:val="0"/>
                          <w:marTop w:val="0"/>
                          <w:marBottom w:val="450"/>
                          <w:divBdr>
                            <w:top w:val="none" w:sz="0" w:space="0" w:color="auto"/>
                            <w:left w:val="none" w:sz="0" w:space="0" w:color="auto"/>
                            <w:bottom w:val="none" w:sz="0" w:space="0" w:color="auto"/>
                            <w:right w:val="none" w:sz="0" w:space="0" w:color="auto"/>
                          </w:divBdr>
                          <w:divsChild>
                            <w:div w:id="979189166">
                              <w:marLeft w:val="0"/>
                              <w:marRight w:val="0"/>
                              <w:marTop w:val="0"/>
                              <w:marBottom w:val="0"/>
                              <w:divBdr>
                                <w:top w:val="none" w:sz="0" w:space="0" w:color="auto"/>
                                <w:left w:val="none" w:sz="0" w:space="0" w:color="auto"/>
                                <w:bottom w:val="none" w:sz="0" w:space="0" w:color="auto"/>
                                <w:right w:val="none" w:sz="0" w:space="0" w:color="auto"/>
                              </w:divBdr>
                            </w:div>
                            <w:div w:id="1748572945">
                              <w:marLeft w:val="0"/>
                              <w:marRight w:val="0"/>
                              <w:marTop w:val="0"/>
                              <w:marBottom w:val="0"/>
                              <w:divBdr>
                                <w:top w:val="none" w:sz="0" w:space="0" w:color="auto"/>
                                <w:left w:val="none" w:sz="0" w:space="0" w:color="auto"/>
                                <w:bottom w:val="none" w:sz="0" w:space="0" w:color="auto"/>
                                <w:right w:val="none" w:sz="0" w:space="0" w:color="auto"/>
                              </w:divBdr>
                            </w:div>
                            <w:div w:id="1615208454">
                              <w:marLeft w:val="0"/>
                              <w:marRight w:val="0"/>
                              <w:marTop w:val="0"/>
                              <w:marBottom w:val="0"/>
                              <w:divBdr>
                                <w:top w:val="none" w:sz="0" w:space="0" w:color="auto"/>
                                <w:left w:val="none" w:sz="0" w:space="0" w:color="auto"/>
                                <w:bottom w:val="none" w:sz="0" w:space="0" w:color="auto"/>
                                <w:right w:val="none" w:sz="0" w:space="0" w:color="auto"/>
                              </w:divBdr>
                            </w:div>
                            <w:div w:id="430395825">
                              <w:marLeft w:val="0"/>
                              <w:marRight w:val="0"/>
                              <w:marTop w:val="0"/>
                              <w:marBottom w:val="0"/>
                              <w:divBdr>
                                <w:top w:val="none" w:sz="0" w:space="0" w:color="auto"/>
                                <w:left w:val="none" w:sz="0" w:space="0" w:color="auto"/>
                                <w:bottom w:val="none" w:sz="0" w:space="0" w:color="auto"/>
                                <w:right w:val="none" w:sz="0" w:space="0" w:color="auto"/>
                              </w:divBdr>
                            </w:div>
                            <w:div w:id="533733337">
                              <w:marLeft w:val="0"/>
                              <w:marRight w:val="0"/>
                              <w:marTop w:val="0"/>
                              <w:marBottom w:val="0"/>
                              <w:divBdr>
                                <w:top w:val="none" w:sz="0" w:space="0" w:color="auto"/>
                                <w:left w:val="none" w:sz="0" w:space="0" w:color="auto"/>
                                <w:bottom w:val="none" w:sz="0" w:space="0" w:color="auto"/>
                                <w:right w:val="none" w:sz="0" w:space="0" w:color="auto"/>
                              </w:divBdr>
                            </w:div>
                          </w:divsChild>
                        </w:div>
                        <w:div w:id="983045696">
                          <w:marLeft w:val="0"/>
                          <w:marRight w:val="0"/>
                          <w:marTop w:val="0"/>
                          <w:marBottom w:val="150"/>
                          <w:divBdr>
                            <w:top w:val="none" w:sz="0" w:space="0" w:color="auto"/>
                            <w:left w:val="none" w:sz="0" w:space="0" w:color="auto"/>
                            <w:bottom w:val="none" w:sz="0" w:space="0" w:color="auto"/>
                            <w:right w:val="none" w:sz="0" w:space="0" w:color="auto"/>
                          </w:divBdr>
                        </w:div>
                        <w:div w:id="969213001">
                          <w:marLeft w:val="0"/>
                          <w:marRight w:val="0"/>
                          <w:marTop w:val="0"/>
                          <w:marBottom w:val="450"/>
                          <w:divBdr>
                            <w:top w:val="none" w:sz="0" w:space="0" w:color="auto"/>
                            <w:left w:val="none" w:sz="0" w:space="0" w:color="auto"/>
                            <w:bottom w:val="none" w:sz="0" w:space="0" w:color="auto"/>
                            <w:right w:val="none" w:sz="0" w:space="0" w:color="auto"/>
                          </w:divBdr>
                          <w:divsChild>
                            <w:div w:id="616717398">
                              <w:marLeft w:val="0"/>
                              <w:marRight w:val="0"/>
                              <w:marTop w:val="0"/>
                              <w:marBottom w:val="0"/>
                              <w:divBdr>
                                <w:top w:val="none" w:sz="0" w:space="0" w:color="auto"/>
                                <w:left w:val="none" w:sz="0" w:space="0" w:color="auto"/>
                                <w:bottom w:val="none" w:sz="0" w:space="0" w:color="auto"/>
                                <w:right w:val="none" w:sz="0" w:space="0" w:color="auto"/>
                              </w:divBdr>
                            </w:div>
                            <w:div w:id="2007125276">
                              <w:marLeft w:val="0"/>
                              <w:marRight w:val="0"/>
                              <w:marTop w:val="0"/>
                              <w:marBottom w:val="0"/>
                              <w:divBdr>
                                <w:top w:val="none" w:sz="0" w:space="0" w:color="auto"/>
                                <w:left w:val="none" w:sz="0" w:space="0" w:color="auto"/>
                                <w:bottom w:val="none" w:sz="0" w:space="0" w:color="auto"/>
                                <w:right w:val="none" w:sz="0" w:space="0" w:color="auto"/>
                              </w:divBdr>
                            </w:div>
                            <w:div w:id="1528762155">
                              <w:marLeft w:val="0"/>
                              <w:marRight w:val="0"/>
                              <w:marTop w:val="0"/>
                              <w:marBottom w:val="0"/>
                              <w:divBdr>
                                <w:top w:val="none" w:sz="0" w:space="0" w:color="auto"/>
                                <w:left w:val="none" w:sz="0" w:space="0" w:color="auto"/>
                                <w:bottom w:val="none" w:sz="0" w:space="0" w:color="auto"/>
                                <w:right w:val="none" w:sz="0" w:space="0" w:color="auto"/>
                              </w:divBdr>
                            </w:div>
                            <w:div w:id="1926374034">
                              <w:marLeft w:val="0"/>
                              <w:marRight w:val="0"/>
                              <w:marTop w:val="0"/>
                              <w:marBottom w:val="0"/>
                              <w:divBdr>
                                <w:top w:val="none" w:sz="0" w:space="0" w:color="auto"/>
                                <w:left w:val="none" w:sz="0" w:space="0" w:color="auto"/>
                                <w:bottom w:val="none" w:sz="0" w:space="0" w:color="auto"/>
                                <w:right w:val="none" w:sz="0" w:space="0" w:color="auto"/>
                              </w:divBdr>
                            </w:div>
                            <w:div w:id="1581017944">
                              <w:marLeft w:val="0"/>
                              <w:marRight w:val="0"/>
                              <w:marTop w:val="0"/>
                              <w:marBottom w:val="0"/>
                              <w:divBdr>
                                <w:top w:val="none" w:sz="0" w:space="0" w:color="auto"/>
                                <w:left w:val="none" w:sz="0" w:space="0" w:color="auto"/>
                                <w:bottom w:val="none" w:sz="0" w:space="0" w:color="auto"/>
                                <w:right w:val="none" w:sz="0" w:space="0" w:color="auto"/>
                              </w:divBdr>
                            </w:div>
                          </w:divsChild>
                        </w:div>
                        <w:div w:id="1850874626">
                          <w:marLeft w:val="0"/>
                          <w:marRight w:val="0"/>
                          <w:marTop w:val="0"/>
                          <w:marBottom w:val="150"/>
                          <w:divBdr>
                            <w:top w:val="none" w:sz="0" w:space="0" w:color="auto"/>
                            <w:left w:val="none" w:sz="0" w:space="0" w:color="auto"/>
                            <w:bottom w:val="none" w:sz="0" w:space="0" w:color="auto"/>
                            <w:right w:val="none" w:sz="0" w:space="0" w:color="auto"/>
                          </w:divBdr>
                        </w:div>
                        <w:div w:id="720057014">
                          <w:marLeft w:val="0"/>
                          <w:marRight w:val="0"/>
                          <w:marTop w:val="0"/>
                          <w:marBottom w:val="450"/>
                          <w:divBdr>
                            <w:top w:val="none" w:sz="0" w:space="0" w:color="auto"/>
                            <w:left w:val="none" w:sz="0" w:space="0" w:color="auto"/>
                            <w:bottom w:val="none" w:sz="0" w:space="0" w:color="auto"/>
                            <w:right w:val="none" w:sz="0" w:space="0" w:color="auto"/>
                          </w:divBdr>
                          <w:divsChild>
                            <w:div w:id="980887934">
                              <w:marLeft w:val="0"/>
                              <w:marRight w:val="0"/>
                              <w:marTop w:val="0"/>
                              <w:marBottom w:val="0"/>
                              <w:divBdr>
                                <w:top w:val="none" w:sz="0" w:space="0" w:color="auto"/>
                                <w:left w:val="none" w:sz="0" w:space="0" w:color="auto"/>
                                <w:bottom w:val="none" w:sz="0" w:space="0" w:color="auto"/>
                                <w:right w:val="none" w:sz="0" w:space="0" w:color="auto"/>
                              </w:divBdr>
                            </w:div>
                            <w:div w:id="1325284494">
                              <w:marLeft w:val="0"/>
                              <w:marRight w:val="0"/>
                              <w:marTop w:val="0"/>
                              <w:marBottom w:val="0"/>
                              <w:divBdr>
                                <w:top w:val="none" w:sz="0" w:space="0" w:color="auto"/>
                                <w:left w:val="none" w:sz="0" w:space="0" w:color="auto"/>
                                <w:bottom w:val="none" w:sz="0" w:space="0" w:color="auto"/>
                                <w:right w:val="none" w:sz="0" w:space="0" w:color="auto"/>
                              </w:divBdr>
                            </w:div>
                            <w:div w:id="603155052">
                              <w:marLeft w:val="0"/>
                              <w:marRight w:val="0"/>
                              <w:marTop w:val="0"/>
                              <w:marBottom w:val="0"/>
                              <w:divBdr>
                                <w:top w:val="none" w:sz="0" w:space="0" w:color="auto"/>
                                <w:left w:val="none" w:sz="0" w:space="0" w:color="auto"/>
                                <w:bottom w:val="none" w:sz="0" w:space="0" w:color="auto"/>
                                <w:right w:val="none" w:sz="0" w:space="0" w:color="auto"/>
                              </w:divBdr>
                            </w:div>
                            <w:div w:id="1512914913">
                              <w:marLeft w:val="0"/>
                              <w:marRight w:val="0"/>
                              <w:marTop w:val="0"/>
                              <w:marBottom w:val="0"/>
                              <w:divBdr>
                                <w:top w:val="none" w:sz="0" w:space="0" w:color="auto"/>
                                <w:left w:val="none" w:sz="0" w:space="0" w:color="auto"/>
                                <w:bottom w:val="none" w:sz="0" w:space="0" w:color="auto"/>
                                <w:right w:val="none" w:sz="0" w:space="0" w:color="auto"/>
                              </w:divBdr>
                            </w:div>
                            <w:div w:id="813837263">
                              <w:marLeft w:val="0"/>
                              <w:marRight w:val="0"/>
                              <w:marTop w:val="0"/>
                              <w:marBottom w:val="0"/>
                              <w:divBdr>
                                <w:top w:val="none" w:sz="0" w:space="0" w:color="auto"/>
                                <w:left w:val="none" w:sz="0" w:space="0" w:color="auto"/>
                                <w:bottom w:val="none" w:sz="0" w:space="0" w:color="auto"/>
                                <w:right w:val="none" w:sz="0" w:space="0" w:color="auto"/>
                              </w:divBdr>
                            </w:div>
                          </w:divsChild>
                        </w:div>
                        <w:div w:id="62341935">
                          <w:marLeft w:val="0"/>
                          <w:marRight w:val="0"/>
                          <w:marTop w:val="0"/>
                          <w:marBottom w:val="150"/>
                          <w:divBdr>
                            <w:top w:val="none" w:sz="0" w:space="0" w:color="auto"/>
                            <w:left w:val="none" w:sz="0" w:space="0" w:color="auto"/>
                            <w:bottom w:val="none" w:sz="0" w:space="0" w:color="auto"/>
                            <w:right w:val="none" w:sz="0" w:space="0" w:color="auto"/>
                          </w:divBdr>
                        </w:div>
                        <w:div w:id="965234278">
                          <w:marLeft w:val="0"/>
                          <w:marRight w:val="0"/>
                          <w:marTop w:val="0"/>
                          <w:marBottom w:val="450"/>
                          <w:divBdr>
                            <w:top w:val="none" w:sz="0" w:space="0" w:color="auto"/>
                            <w:left w:val="none" w:sz="0" w:space="0" w:color="auto"/>
                            <w:bottom w:val="none" w:sz="0" w:space="0" w:color="auto"/>
                            <w:right w:val="none" w:sz="0" w:space="0" w:color="auto"/>
                          </w:divBdr>
                          <w:divsChild>
                            <w:div w:id="1882281199">
                              <w:marLeft w:val="0"/>
                              <w:marRight w:val="0"/>
                              <w:marTop w:val="0"/>
                              <w:marBottom w:val="0"/>
                              <w:divBdr>
                                <w:top w:val="none" w:sz="0" w:space="0" w:color="auto"/>
                                <w:left w:val="none" w:sz="0" w:space="0" w:color="auto"/>
                                <w:bottom w:val="none" w:sz="0" w:space="0" w:color="auto"/>
                                <w:right w:val="none" w:sz="0" w:space="0" w:color="auto"/>
                              </w:divBdr>
                            </w:div>
                            <w:div w:id="2121491364">
                              <w:marLeft w:val="0"/>
                              <w:marRight w:val="0"/>
                              <w:marTop w:val="0"/>
                              <w:marBottom w:val="0"/>
                              <w:divBdr>
                                <w:top w:val="none" w:sz="0" w:space="0" w:color="auto"/>
                                <w:left w:val="none" w:sz="0" w:space="0" w:color="auto"/>
                                <w:bottom w:val="none" w:sz="0" w:space="0" w:color="auto"/>
                                <w:right w:val="none" w:sz="0" w:space="0" w:color="auto"/>
                              </w:divBdr>
                            </w:div>
                            <w:div w:id="1106464086">
                              <w:marLeft w:val="0"/>
                              <w:marRight w:val="0"/>
                              <w:marTop w:val="0"/>
                              <w:marBottom w:val="0"/>
                              <w:divBdr>
                                <w:top w:val="none" w:sz="0" w:space="0" w:color="auto"/>
                                <w:left w:val="none" w:sz="0" w:space="0" w:color="auto"/>
                                <w:bottom w:val="none" w:sz="0" w:space="0" w:color="auto"/>
                                <w:right w:val="none" w:sz="0" w:space="0" w:color="auto"/>
                              </w:divBdr>
                            </w:div>
                            <w:div w:id="1815945881">
                              <w:marLeft w:val="0"/>
                              <w:marRight w:val="0"/>
                              <w:marTop w:val="0"/>
                              <w:marBottom w:val="0"/>
                              <w:divBdr>
                                <w:top w:val="none" w:sz="0" w:space="0" w:color="auto"/>
                                <w:left w:val="none" w:sz="0" w:space="0" w:color="auto"/>
                                <w:bottom w:val="none" w:sz="0" w:space="0" w:color="auto"/>
                                <w:right w:val="none" w:sz="0" w:space="0" w:color="auto"/>
                              </w:divBdr>
                            </w:div>
                            <w:div w:id="1434396029">
                              <w:marLeft w:val="0"/>
                              <w:marRight w:val="0"/>
                              <w:marTop w:val="0"/>
                              <w:marBottom w:val="0"/>
                              <w:divBdr>
                                <w:top w:val="none" w:sz="0" w:space="0" w:color="auto"/>
                                <w:left w:val="none" w:sz="0" w:space="0" w:color="auto"/>
                                <w:bottom w:val="none" w:sz="0" w:space="0" w:color="auto"/>
                                <w:right w:val="none" w:sz="0" w:space="0" w:color="auto"/>
                              </w:divBdr>
                            </w:div>
                          </w:divsChild>
                        </w:div>
                        <w:div w:id="949092479">
                          <w:marLeft w:val="0"/>
                          <w:marRight w:val="0"/>
                          <w:marTop w:val="0"/>
                          <w:marBottom w:val="150"/>
                          <w:divBdr>
                            <w:top w:val="none" w:sz="0" w:space="0" w:color="auto"/>
                            <w:left w:val="none" w:sz="0" w:space="0" w:color="auto"/>
                            <w:bottom w:val="none" w:sz="0" w:space="0" w:color="auto"/>
                            <w:right w:val="none" w:sz="0" w:space="0" w:color="auto"/>
                          </w:divBdr>
                        </w:div>
                        <w:div w:id="434595063">
                          <w:marLeft w:val="0"/>
                          <w:marRight w:val="0"/>
                          <w:marTop w:val="0"/>
                          <w:marBottom w:val="450"/>
                          <w:divBdr>
                            <w:top w:val="none" w:sz="0" w:space="0" w:color="auto"/>
                            <w:left w:val="none" w:sz="0" w:space="0" w:color="auto"/>
                            <w:bottom w:val="none" w:sz="0" w:space="0" w:color="auto"/>
                            <w:right w:val="none" w:sz="0" w:space="0" w:color="auto"/>
                          </w:divBdr>
                          <w:divsChild>
                            <w:div w:id="224264551">
                              <w:marLeft w:val="0"/>
                              <w:marRight w:val="0"/>
                              <w:marTop w:val="0"/>
                              <w:marBottom w:val="0"/>
                              <w:divBdr>
                                <w:top w:val="none" w:sz="0" w:space="0" w:color="auto"/>
                                <w:left w:val="none" w:sz="0" w:space="0" w:color="auto"/>
                                <w:bottom w:val="none" w:sz="0" w:space="0" w:color="auto"/>
                                <w:right w:val="none" w:sz="0" w:space="0" w:color="auto"/>
                              </w:divBdr>
                            </w:div>
                            <w:div w:id="1239561686">
                              <w:marLeft w:val="0"/>
                              <w:marRight w:val="0"/>
                              <w:marTop w:val="0"/>
                              <w:marBottom w:val="0"/>
                              <w:divBdr>
                                <w:top w:val="none" w:sz="0" w:space="0" w:color="auto"/>
                                <w:left w:val="none" w:sz="0" w:space="0" w:color="auto"/>
                                <w:bottom w:val="none" w:sz="0" w:space="0" w:color="auto"/>
                                <w:right w:val="none" w:sz="0" w:space="0" w:color="auto"/>
                              </w:divBdr>
                            </w:div>
                            <w:div w:id="1911884044">
                              <w:marLeft w:val="0"/>
                              <w:marRight w:val="0"/>
                              <w:marTop w:val="0"/>
                              <w:marBottom w:val="0"/>
                              <w:divBdr>
                                <w:top w:val="none" w:sz="0" w:space="0" w:color="auto"/>
                                <w:left w:val="none" w:sz="0" w:space="0" w:color="auto"/>
                                <w:bottom w:val="none" w:sz="0" w:space="0" w:color="auto"/>
                                <w:right w:val="none" w:sz="0" w:space="0" w:color="auto"/>
                              </w:divBdr>
                            </w:div>
                            <w:div w:id="544025498">
                              <w:marLeft w:val="0"/>
                              <w:marRight w:val="0"/>
                              <w:marTop w:val="0"/>
                              <w:marBottom w:val="0"/>
                              <w:divBdr>
                                <w:top w:val="none" w:sz="0" w:space="0" w:color="auto"/>
                                <w:left w:val="none" w:sz="0" w:space="0" w:color="auto"/>
                                <w:bottom w:val="none" w:sz="0" w:space="0" w:color="auto"/>
                                <w:right w:val="none" w:sz="0" w:space="0" w:color="auto"/>
                              </w:divBdr>
                            </w:div>
                            <w:div w:id="1471897534">
                              <w:marLeft w:val="0"/>
                              <w:marRight w:val="0"/>
                              <w:marTop w:val="0"/>
                              <w:marBottom w:val="0"/>
                              <w:divBdr>
                                <w:top w:val="none" w:sz="0" w:space="0" w:color="auto"/>
                                <w:left w:val="none" w:sz="0" w:space="0" w:color="auto"/>
                                <w:bottom w:val="none" w:sz="0" w:space="0" w:color="auto"/>
                                <w:right w:val="none" w:sz="0" w:space="0" w:color="auto"/>
                              </w:divBdr>
                            </w:div>
                          </w:divsChild>
                        </w:div>
                        <w:div w:id="1898394887">
                          <w:marLeft w:val="0"/>
                          <w:marRight w:val="0"/>
                          <w:marTop w:val="0"/>
                          <w:marBottom w:val="150"/>
                          <w:divBdr>
                            <w:top w:val="none" w:sz="0" w:space="0" w:color="auto"/>
                            <w:left w:val="none" w:sz="0" w:space="0" w:color="auto"/>
                            <w:bottom w:val="none" w:sz="0" w:space="0" w:color="auto"/>
                            <w:right w:val="none" w:sz="0" w:space="0" w:color="auto"/>
                          </w:divBdr>
                        </w:div>
                        <w:div w:id="465515670">
                          <w:marLeft w:val="0"/>
                          <w:marRight w:val="0"/>
                          <w:marTop w:val="0"/>
                          <w:marBottom w:val="450"/>
                          <w:divBdr>
                            <w:top w:val="none" w:sz="0" w:space="0" w:color="auto"/>
                            <w:left w:val="none" w:sz="0" w:space="0" w:color="auto"/>
                            <w:bottom w:val="none" w:sz="0" w:space="0" w:color="auto"/>
                            <w:right w:val="none" w:sz="0" w:space="0" w:color="auto"/>
                          </w:divBdr>
                          <w:divsChild>
                            <w:div w:id="1579024961">
                              <w:marLeft w:val="0"/>
                              <w:marRight w:val="0"/>
                              <w:marTop w:val="0"/>
                              <w:marBottom w:val="0"/>
                              <w:divBdr>
                                <w:top w:val="none" w:sz="0" w:space="0" w:color="auto"/>
                                <w:left w:val="none" w:sz="0" w:space="0" w:color="auto"/>
                                <w:bottom w:val="none" w:sz="0" w:space="0" w:color="auto"/>
                                <w:right w:val="none" w:sz="0" w:space="0" w:color="auto"/>
                              </w:divBdr>
                            </w:div>
                            <w:div w:id="1977442375">
                              <w:marLeft w:val="0"/>
                              <w:marRight w:val="0"/>
                              <w:marTop w:val="0"/>
                              <w:marBottom w:val="0"/>
                              <w:divBdr>
                                <w:top w:val="none" w:sz="0" w:space="0" w:color="auto"/>
                                <w:left w:val="none" w:sz="0" w:space="0" w:color="auto"/>
                                <w:bottom w:val="none" w:sz="0" w:space="0" w:color="auto"/>
                                <w:right w:val="none" w:sz="0" w:space="0" w:color="auto"/>
                              </w:divBdr>
                            </w:div>
                          </w:divsChild>
                        </w:div>
                        <w:div w:id="1965653494">
                          <w:marLeft w:val="0"/>
                          <w:marRight w:val="0"/>
                          <w:marTop w:val="0"/>
                          <w:marBottom w:val="150"/>
                          <w:divBdr>
                            <w:top w:val="none" w:sz="0" w:space="0" w:color="auto"/>
                            <w:left w:val="none" w:sz="0" w:space="0" w:color="auto"/>
                            <w:bottom w:val="none" w:sz="0" w:space="0" w:color="auto"/>
                            <w:right w:val="none" w:sz="0" w:space="0" w:color="auto"/>
                          </w:divBdr>
                        </w:div>
                        <w:div w:id="530649323">
                          <w:marLeft w:val="0"/>
                          <w:marRight w:val="0"/>
                          <w:marTop w:val="0"/>
                          <w:marBottom w:val="450"/>
                          <w:divBdr>
                            <w:top w:val="none" w:sz="0" w:space="0" w:color="auto"/>
                            <w:left w:val="none" w:sz="0" w:space="0" w:color="auto"/>
                            <w:bottom w:val="none" w:sz="0" w:space="0" w:color="auto"/>
                            <w:right w:val="none" w:sz="0" w:space="0" w:color="auto"/>
                          </w:divBdr>
                          <w:divsChild>
                            <w:div w:id="2074811009">
                              <w:marLeft w:val="0"/>
                              <w:marRight w:val="0"/>
                              <w:marTop w:val="0"/>
                              <w:marBottom w:val="0"/>
                              <w:divBdr>
                                <w:top w:val="none" w:sz="0" w:space="0" w:color="auto"/>
                                <w:left w:val="none" w:sz="0" w:space="0" w:color="auto"/>
                                <w:bottom w:val="none" w:sz="0" w:space="0" w:color="auto"/>
                                <w:right w:val="none" w:sz="0" w:space="0" w:color="auto"/>
                              </w:divBdr>
                            </w:div>
                            <w:div w:id="1481918572">
                              <w:marLeft w:val="0"/>
                              <w:marRight w:val="0"/>
                              <w:marTop w:val="0"/>
                              <w:marBottom w:val="0"/>
                              <w:divBdr>
                                <w:top w:val="none" w:sz="0" w:space="0" w:color="auto"/>
                                <w:left w:val="none" w:sz="0" w:space="0" w:color="auto"/>
                                <w:bottom w:val="none" w:sz="0" w:space="0" w:color="auto"/>
                                <w:right w:val="none" w:sz="0" w:space="0" w:color="auto"/>
                              </w:divBdr>
                            </w:div>
                            <w:div w:id="1799713861">
                              <w:marLeft w:val="0"/>
                              <w:marRight w:val="0"/>
                              <w:marTop w:val="0"/>
                              <w:marBottom w:val="0"/>
                              <w:divBdr>
                                <w:top w:val="none" w:sz="0" w:space="0" w:color="auto"/>
                                <w:left w:val="none" w:sz="0" w:space="0" w:color="auto"/>
                                <w:bottom w:val="none" w:sz="0" w:space="0" w:color="auto"/>
                                <w:right w:val="none" w:sz="0" w:space="0" w:color="auto"/>
                              </w:divBdr>
                            </w:div>
                            <w:div w:id="801534223">
                              <w:marLeft w:val="0"/>
                              <w:marRight w:val="0"/>
                              <w:marTop w:val="0"/>
                              <w:marBottom w:val="0"/>
                              <w:divBdr>
                                <w:top w:val="none" w:sz="0" w:space="0" w:color="auto"/>
                                <w:left w:val="none" w:sz="0" w:space="0" w:color="auto"/>
                                <w:bottom w:val="none" w:sz="0" w:space="0" w:color="auto"/>
                                <w:right w:val="none" w:sz="0" w:space="0" w:color="auto"/>
                              </w:divBdr>
                            </w:div>
                            <w:div w:id="63644652">
                              <w:marLeft w:val="0"/>
                              <w:marRight w:val="0"/>
                              <w:marTop w:val="0"/>
                              <w:marBottom w:val="0"/>
                              <w:divBdr>
                                <w:top w:val="none" w:sz="0" w:space="0" w:color="auto"/>
                                <w:left w:val="none" w:sz="0" w:space="0" w:color="auto"/>
                                <w:bottom w:val="none" w:sz="0" w:space="0" w:color="auto"/>
                                <w:right w:val="none" w:sz="0" w:space="0" w:color="auto"/>
                              </w:divBdr>
                            </w:div>
                          </w:divsChild>
                        </w:div>
                        <w:div w:id="337852550">
                          <w:marLeft w:val="0"/>
                          <w:marRight w:val="0"/>
                          <w:marTop w:val="0"/>
                          <w:marBottom w:val="150"/>
                          <w:divBdr>
                            <w:top w:val="none" w:sz="0" w:space="0" w:color="auto"/>
                            <w:left w:val="none" w:sz="0" w:space="0" w:color="auto"/>
                            <w:bottom w:val="none" w:sz="0" w:space="0" w:color="auto"/>
                            <w:right w:val="none" w:sz="0" w:space="0" w:color="auto"/>
                          </w:divBdr>
                        </w:div>
                        <w:div w:id="486022590">
                          <w:marLeft w:val="0"/>
                          <w:marRight w:val="0"/>
                          <w:marTop w:val="0"/>
                          <w:marBottom w:val="450"/>
                          <w:divBdr>
                            <w:top w:val="none" w:sz="0" w:space="0" w:color="auto"/>
                            <w:left w:val="none" w:sz="0" w:space="0" w:color="auto"/>
                            <w:bottom w:val="none" w:sz="0" w:space="0" w:color="auto"/>
                            <w:right w:val="none" w:sz="0" w:space="0" w:color="auto"/>
                          </w:divBdr>
                          <w:divsChild>
                            <w:div w:id="289828933">
                              <w:marLeft w:val="0"/>
                              <w:marRight w:val="0"/>
                              <w:marTop w:val="0"/>
                              <w:marBottom w:val="0"/>
                              <w:divBdr>
                                <w:top w:val="none" w:sz="0" w:space="0" w:color="auto"/>
                                <w:left w:val="none" w:sz="0" w:space="0" w:color="auto"/>
                                <w:bottom w:val="none" w:sz="0" w:space="0" w:color="auto"/>
                                <w:right w:val="none" w:sz="0" w:space="0" w:color="auto"/>
                              </w:divBdr>
                            </w:div>
                            <w:div w:id="1026827682">
                              <w:marLeft w:val="0"/>
                              <w:marRight w:val="0"/>
                              <w:marTop w:val="0"/>
                              <w:marBottom w:val="0"/>
                              <w:divBdr>
                                <w:top w:val="none" w:sz="0" w:space="0" w:color="auto"/>
                                <w:left w:val="none" w:sz="0" w:space="0" w:color="auto"/>
                                <w:bottom w:val="none" w:sz="0" w:space="0" w:color="auto"/>
                                <w:right w:val="none" w:sz="0" w:space="0" w:color="auto"/>
                              </w:divBdr>
                            </w:div>
                            <w:div w:id="1336418203">
                              <w:marLeft w:val="0"/>
                              <w:marRight w:val="0"/>
                              <w:marTop w:val="0"/>
                              <w:marBottom w:val="0"/>
                              <w:divBdr>
                                <w:top w:val="none" w:sz="0" w:space="0" w:color="auto"/>
                                <w:left w:val="none" w:sz="0" w:space="0" w:color="auto"/>
                                <w:bottom w:val="none" w:sz="0" w:space="0" w:color="auto"/>
                                <w:right w:val="none" w:sz="0" w:space="0" w:color="auto"/>
                              </w:divBdr>
                            </w:div>
                            <w:div w:id="20479209">
                              <w:marLeft w:val="0"/>
                              <w:marRight w:val="0"/>
                              <w:marTop w:val="0"/>
                              <w:marBottom w:val="0"/>
                              <w:divBdr>
                                <w:top w:val="none" w:sz="0" w:space="0" w:color="auto"/>
                                <w:left w:val="none" w:sz="0" w:space="0" w:color="auto"/>
                                <w:bottom w:val="none" w:sz="0" w:space="0" w:color="auto"/>
                                <w:right w:val="none" w:sz="0" w:space="0" w:color="auto"/>
                              </w:divBdr>
                            </w:div>
                            <w:div w:id="825321120">
                              <w:marLeft w:val="0"/>
                              <w:marRight w:val="0"/>
                              <w:marTop w:val="0"/>
                              <w:marBottom w:val="0"/>
                              <w:divBdr>
                                <w:top w:val="none" w:sz="0" w:space="0" w:color="auto"/>
                                <w:left w:val="none" w:sz="0" w:space="0" w:color="auto"/>
                                <w:bottom w:val="none" w:sz="0" w:space="0" w:color="auto"/>
                                <w:right w:val="none" w:sz="0" w:space="0" w:color="auto"/>
                              </w:divBdr>
                            </w:div>
                          </w:divsChild>
                        </w:div>
                        <w:div w:id="61755755">
                          <w:marLeft w:val="0"/>
                          <w:marRight w:val="0"/>
                          <w:marTop w:val="0"/>
                          <w:marBottom w:val="150"/>
                          <w:divBdr>
                            <w:top w:val="none" w:sz="0" w:space="0" w:color="auto"/>
                            <w:left w:val="none" w:sz="0" w:space="0" w:color="auto"/>
                            <w:bottom w:val="none" w:sz="0" w:space="0" w:color="auto"/>
                            <w:right w:val="none" w:sz="0" w:space="0" w:color="auto"/>
                          </w:divBdr>
                        </w:div>
                        <w:div w:id="1290284147">
                          <w:marLeft w:val="0"/>
                          <w:marRight w:val="0"/>
                          <w:marTop w:val="0"/>
                          <w:marBottom w:val="450"/>
                          <w:divBdr>
                            <w:top w:val="none" w:sz="0" w:space="0" w:color="auto"/>
                            <w:left w:val="none" w:sz="0" w:space="0" w:color="auto"/>
                            <w:bottom w:val="none" w:sz="0" w:space="0" w:color="auto"/>
                            <w:right w:val="none" w:sz="0" w:space="0" w:color="auto"/>
                          </w:divBdr>
                          <w:divsChild>
                            <w:div w:id="49967113">
                              <w:marLeft w:val="0"/>
                              <w:marRight w:val="0"/>
                              <w:marTop w:val="0"/>
                              <w:marBottom w:val="0"/>
                              <w:divBdr>
                                <w:top w:val="none" w:sz="0" w:space="0" w:color="auto"/>
                                <w:left w:val="none" w:sz="0" w:space="0" w:color="auto"/>
                                <w:bottom w:val="none" w:sz="0" w:space="0" w:color="auto"/>
                                <w:right w:val="none" w:sz="0" w:space="0" w:color="auto"/>
                              </w:divBdr>
                            </w:div>
                            <w:div w:id="875780264">
                              <w:marLeft w:val="0"/>
                              <w:marRight w:val="0"/>
                              <w:marTop w:val="0"/>
                              <w:marBottom w:val="0"/>
                              <w:divBdr>
                                <w:top w:val="none" w:sz="0" w:space="0" w:color="auto"/>
                                <w:left w:val="none" w:sz="0" w:space="0" w:color="auto"/>
                                <w:bottom w:val="none" w:sz="0" w:space="0" w:color="auto"/>
                                <w:right w:val="none" w:sz="0" w:space="0" w:color="auto"/>
                              </w:divBdr>
                            </w:div>
                            <w:div w:id="1409109558">
                              <w:marLeft w:val="0"/>
                              <w:marRight w:val="0"/>
                              <w:marTop w:val="0"/>
                              <w:marBottom w:val="0"/>
                              <w:divBdr>
                                <w:top w:val="none" w:sz="0" w:space="0" w:color="auto"/>
                                <w:left w:val="none" w:sz="0" w:space="0" w:color="auto"/>
                                <w:bottom w:val="none" w:sz="0" w:space="0" w:color="auto"/>
                                <w:right w:val="none" w:sz="0" w:space="0" w:color="auto"/>
                              </w:divBdr>
                            </w:div>
                            <w:div w:id="161360864">
                              <w:marLeft w:val="0"/>
                              <w:marRight w:val="0"/>
                              <w:marTop w:val="0"/>
                              <w:marBottom w:val="0"/>
                              <w:divBdr>
                                <w:top w:val="none" w:sz="0" w:space="0" w:color="auto"/>
                                <w:left w:val="none" w:sz="0" w:space="0" w:color="auto"/>
                                <w:bottom w:val="none" w:sz="0" w:space="0" w:color="auto"/>
                                <w:right w:val="none" w:sz="0" w:space="0" w:color="auto"/>
                              </w:divBdr>
                            </w:div>
                            <w:div w:id="1395467839">
                              <w:marLeft w:val="0"/>
                              <w:marRight w:val="0"/>
                              <w:marTop w:val="0"/>
                              <w:marBottom w:val="0"/>
                              <w:divBdr>
                                <w:top w:val="none" w:sz="0" w:space="0" w:color="auto"/>
                                <w:left w:val="none" w:sz="0" w:space="0" w:color="auto"/>
                                <w:bottom w:val="none" w:sz="0" w:space="0" w:color="auto"/>
                                <w:right w:val="none" w:sz="0" w:space="0" w:color="auto"/>
                              </w:divBdr>
                            </w:div>
                          </w:divsChild>
                        </w:div>
                        <w:div w:id="1517235446">
                          <w:marLeft w:val="0"/>
                          <w:marRight w:val="0"/>
                          <w:marTop w:val="0"/>
                          <w:marBottom w:val="150"/>
                          <w:divBdr>
                            <w:top w:val="none" w:sz="0" w:space="0" w:color="auto"/>
                            <w:left w:val="none" w:sz="0" w:space="0" w:color="auto"/>
                            <w:bottom w:val="none" w:sz="0" w:space="0" w:color="auto"/>
                            <w:right w:val="none" w:sz="0" w:space="0" w:color="auto"/>
                          </w:divBdr>
                        </w:div>
                        <w:div w:id="781343642">
                          <w:marLeft w:val="0"/>
                          <w:marRight w:val="0"/>
                          <w:marTop w:val="0"/>
                          <w:marBottom w:val="450"/>
                          <w:divBdr>
                            <w:top w:val="none" w:sz="0" w:space="0" w:color="auto"/>
                            <w:left w:val="none" w:sz="0" w:space="0" w:color="auto"/>
                            <w:bottom w:val="none" w:sz="0" w:space="0" w:color="auto"/>
                            <w:right w:val="none" w:sz="0" w:space="0" w:color="auto"/>
                          </w:divBdr>
                          <w:divsChild>
                            <w:div w:id="1923639240">
                              <w:marLeft w:val="0"/>
                              <w:marRight w:val="0"/>
                              <w:marTop w:val="0"/>
                              <w:marBottom w:val="0"/>
                              <w:divBdr>
                                <w:top w:val="none" w:sz="0" w:space="0" w:color="auto"/>
                                <w:left w:val="none" w:sz="0" w:space="0" w:color="auto"/>
                                <w:bottom w:val="none" w:sz="0" w:space="0" w:color="auto"/>
                                <w:right w:val="none" w:sz="0" w:space="0" w:color="auto"/>
                              </w:divBdr>
                            </w:div>
                            <w:div w:id="2122995365">
                              <w:marLeft w:val="0"/>
                              <w:marRight w:val="0"/>
                              <w:marTop w:val="0"/>
                              <w:marBottom w:val="0"/>
                              <w:divBdr>
                                <w:top w:val="none" w:sz="0" w:space="0" w:color="auto"/>
                                <w:left w:val="none" w:sz="0" w:space="0" w:color="auto"/>
                                <w:bottom w:val="none" w:sz="0" w:space="0" w:color="auto"/>
                                <w:right w:val="none" w:sz="0" w:space="0" w:color="auto"/>
                              </w:divBdr>
                            </w:div>
                            <w:div w:id="714739807">
                              <w:marLeft w:val="0"/>
                              <w:marRight w:val="0"/>
                              <w:marTop w:val="0"/>
                              <w:marBottom w:val="0"/>
                              <w:divBdr>
                                <w:top w:val="none" w:sz="0" w:space="0" w:color="auto"/>
                                <w:left w:val="none" w:sz="0" w:space="0" w:color="auto"/>
                                <w:bottom w:val="none" w:sz="0" w:space="0" w:color="auto"/>
                                <w:right w:val="none" w:sz="0" w:space="0" w:color="auto"/>
                              </w:divBdr>
                            </w:div>
                            <w:div w:id="525755478">
                              <w:marLeft w:val="0"/>
                              <w:marRight w:val="0"/>
                              <w:marTop w:val="0"/>
                              <w:marBottom w:val="0"/>
                              <w:divBdr>
                                <w:top w:val="none" w:sz="0" w:space="0" w:color="auto"/>
                                <w:left w:val="none" w:sz="0" w:space="0" w:color="auto"/>
                                <w:bottom w:val="none" w:sz="0" w:space="0" w:color="auto"/>
                                <w:right w:val="none" w:sz="0" w:space="0" w:color="auto"/>
                              </w:divBdr>
                            </w:div>
                            <w:div w:id="1530143314">
                              <w:marLeft w:val="0"/>
                              <w:marRight w:val="0"/>
                              <w:marTop w:val="0"/>
                              <w:marBottom w:val="0"/>
                              <w:divBdr>
                                <w:top w:val="none" w:sz="0" w:space="0" w:color="auto"/>
                                <w:left w:val="none" w:sz="0" w:space="0" w:color="auto"/>
                                <w:bottom w:val="none" w:sz="0" w:space="0" w:color="auto"/>
                                <w:right w:val="none" w:sz="0" w:space="0" w:color="auto"/>
                              </w:divBdr>
                            </w:div>
                          </w:divsChild>
                        </w:div>
                        <w:div w:id="1211040501">
                          <w:marLeft w:val="0"/>
                          <w:marRight w:val="0"/>
                          <w:marTop w:val="0"/>
                          <w:marBottom w:val="150"/>
                          <w:divBdr>
                            <w:top w:val="none" w:sz="0" w:space="0" w:color="auto"/>
                            <w:left w:val="none" w:sz="0" w:space="0" w:color="auto"/>
                            <w:bottom w:val="none" w:sz="0" w:space="0" w:color="auto"/>
                            <w:right w:val="none" w:sz="0" w:space="0" w:color="auto"/>
                          </w:divBdr>
                        </w:div>
                        <w:div w:id="2083599509">
                          <w:marLeft w:val="0"/>
                          <w:marRight w:val="0"/>
                          <w:marTop w:val="0"/>
                          <w:marBottom w:val="450"/>
                          <w:divBdr>
                            <w:top w:val="none" w:sz="0" w:space="0" w:color="auto"/>
                            <w:left w:val="none" w:sz="0" w:space="0" w:color="auto"/>
                            <w:bottom w:val="none" w:sz="0" w:space="0" w:color="auto"/>
                            <w:right w:val="none" w:sz="0" w:space="0" w:color="auto"/>
                          </w:divBdr>
                          <w:divsChild>
                            <w:div w:id="1924996193">
                              <w:marLeft w:val="0"/>
                              <w:marRight w:val="0"/>
                              <w:marTop w:val="0"/>
                              <w:marBottom w:val="0"/>
                              <w:divBdr>
                                <w:top w:val="none" w:sz="0" w:space="0" w:color="auto"/>
                                <w:left w:val="none" w:sz="0" w:space="0" w:color="auto"/>
                                <w:bottom w:val="none" w:sz="0" w:space="0" w:color="auto"/>
                                <w:right w:val="none" w:sz="0" w:space="0" w:color="auto"/>
                              </w:divBdr>
                            </w:div>
                            <w:div w:id="1314218858">
                              <w:marLeft w:val="0"/>
                              <w:marRight w:val="0"/>
                              <w:marTop w:val="0"/>
                              <w:marBottom w:val="0"/>
                              <w:divBdr>
                                <w:top w:val="none" w:sz="0" w:space="0" w:color="auto"/>
                                <w:left w:val="none" w:sz="0" w:space="0" w:color="auto"/>
                                <w:bottom w:val="none" w:sz="0" w:space="0" w:color="auto"/>
                                <w:right w:val="none" w:sz="0" w:space="0" w:color="auto"/>
                              </w:divBdr>
                            </w:div>
                            <w:div w:id="84886812">
                              <w:marLeft w:val="0"/>
                              <w:marRight w:val="0"/>
                              <w:marTop w:val="0"/>
                              <w:marBottom w:val="0"/>
                              <w:divBdr>
                                <w:top w:val="none" w:sz="0" w:space="0" w:color="auto"/>
                                <w:left w:val="none" w:sz="0" w:space="0" w:color="auto"/>
                                <w:bottom w:val="none" w:sz="0" w:space="0" w:color="auto"/>
                                <w:right w:val="none" w:sz="0" w:space="0" w:color="auto"/>
                              </w:divBdr>
                            </w:div>
                            <w:div w:id="1649246061">
                              <w:marLeft w:val="0"/>
                              <w:marRight w:val="0"/>
                              <w:marTop w:val="0"/>
                              <w:marBottom w:val="0"/>
                              <w:divBdr>
                                <w:top w:val="none" w:sz="0" w:space="0" w:color="auto"/>
                                <w:left w:val="none" w:sz="0" w:space="0" w:color="auto"/>
                                <w:bottom w:val="none" w:sz="0" w:space="0" w:color="auto"/>
                                <w:right w:val="none" w:sz="0" w:space="0" w:color="auto"/>
                              </w:divBdr>
                            </w:div>
                            <w:div w:id="829171494">
                              <w:marLeft w:val="0"/>
                              <w:marRight w:val="0"/>
                              <w:marTop w:val="0"/>
                              <w:marBottom w:val="0"/>
                              <w:divBdr>
                                <w:top w:val="none" w:sz="0" w:space="0" w:color="auto"/>
                                <w:left w:val="none" w:sz="0" w:space="0" w:color="auto"/>
                                <w:bottom w:val="none" w:sz="0" w:space="0" w:color="auto"/>
                                <w:right w:val="none" w:sz="0" w:space="0" w:color="auto"/>
                              </w:divBdr>
                            </w:div>
                          </w:divsChild>
                        </w:div>
                        <w:div w:id="1534268140">
                          <w:marLeft w:val="0"/>
                          <w:marRight w:val="0"/>
                          <w:marTop w:val="0"/>
                          <w:marBottom w:val="150"/>
                          <w:divBdr>
                            <w:top w:val="none" w:sz="0" w:space="0" w:color="auto"/>
                            <w:left w:val="none" w:sz="0" w:space="0" w:color="auto"/>
                            <w:bottom w:val="none" w:sz="0" w:space="0" w:color="auto"/>
                            <w:right w:val="none" w:sz="0" w:space="0" w:color="auto"/>
                          </w:divBdr>
                        </w:div>
                        <w:div w:id="1774668714">
                          <w:marLeft w:val="0"/>
                          <w:marRight w:val="0"/>
                          <w:marTop w:val="0"/>
                          <w:marBottom w:val="450"/>
                          <w:divBdr>
                            <w:top w:val="none" w:sz="0" w:space="0" w:color="auto"/>
                            <w:left w:val="none" w:sz="0" w:space="0" w:color="auto"/>
                            <w:bottom w:val="none" w:sz="0" w:space="0" w:color="auto"/>
                            <w:right w:val="none" w:sz="0" w:space="0" w:color="auto"/>
                          </w:divBdr>
                          <w:divsChild>
                            <w:div w:id="1648436473">
                              <w:marLeft w:val="0"/>
                              <w:marRight w:val="0"/>
                              <w:marTop w:val="0"/>
                              <w:marBottom w:val="0"/>
                              <w:divBdr>
                                <w:top w:val="none" w:sz="0" w:space="0" w:color="auto"/>
                                <w:left w:val="none" w:sz="0" w:space="0" w:color="auto"/>
                                <w:bottom w:val="none" w:sz="0" w:space="0" w:color="auto"/>
                                <w:right w:val="none" w:sz="0" w:space="0" w:color="auto"/>
                              </w:divBdr>
                            </w:div>
                            <w:div w:id="1938705762">
                              <w:marLeft w:val="0"/>
                              <w:marRight w:val="0"/>
                              <w:marTop w:val="0"/>
                              <w:marBottom w:val="0"/>
                              <w:divBdr>
                                <w:top w:val="none" w:sz="0" w:space="0" w:color="auto"/>
                                <w:left w:val="none" w:sz="0" w:space="0" w:color="auto"/>
                                <w:bottom w:val="none" w:sz="0" w:space="0" w:color="auto"/>
                                <w:right w:val="none" w:sz="0" w:space="0" w:color="auto"/>
                              </w:divBdr>
                            </w:div>
                            <w:div w:id="1489125529">
                              <w:marLeft w:val="0"/>
                              <w:marRight w:val="0"/>
                              <w:marTop w:val="0"/>
                              <w:marBottom w:val="0"/>
                              <w:divBdr>
                                <w:top w:val="none" w:sz="0" w:space="0" w:color="auto"/>
                                <w:left w:val="none" w:sz="0" w:space="0" w:color="auto"/>
                                <w:bottom w:val="none" w:sz="0" w:space="0" w:color="auto"/>
                                <w:right w:val="none" w:sz="0" w:space="0" w:color="auto"/>
                              </w:divBdr>
                            </w:div>
                            <w:div w:id="1438790881">
                              <w:marLeft w:val="0"/>
                              <w:marRight w:val="0"/>
                              <w:marTop w:val="0"/>
                              <w:marBottom w:val="0"/>
                              <w:divBdr>
                                <w:top w:val="none" w:sz="0" w:space="0" w:color="auto"/>
                                <w:left w:val="none" w:sz="0" w:space="0" w:color="auto"/>
                                <w:bottom w:val="none" w:sz="0" w:space="0" w:color="auto"/>
                                <w:right w:val="none" w:sz="0" w:space="0" w:color="auto"/>
                              </w:divBdr>
                            </w:div>
                            <w:div w:id="786047868">
                              <w:marLeft w:val="0"/>
                              <w:marRight w:val="0"/>
                              <w:marTop w:val="0"/>
                              <w:marBottom w:val="0"/>
                              <w:divBdr>
                                <w:top w:val="none" w:sz="0" w:space="0" w:color="auto"/>
                                <w:left w:val="none" w:sz="0" w:space="0" w:color="auto"/>
                                <w:bottom w:val="none" w:sz="0" w:space="0" w:color="auto"/>
                                <w:right w:val="none" w:sz="0" w:space="0" w:color="auto"/>
                              </w:divBdr>
                            </w:div>
                          </w:divsChild>
                        </w:div>
                        <w:div w:id="1245918200">
                          <w:marLeft w:val="0"/>
                          <w:marRight w:val="0"/>
                          <w:marTop w:val="0"/>
                          <w:marBottom w:val="150"/>
                          <w:divBdr>
                            <w:top w:val="none" w:sz="0" w:space="0" w:color="auto"/>
                            <w:left w:val="none" w:sz="0" w:space="0" w:color="auto"/>
                            <w:bottom w:val="none" w:sz="0" w:space="0" w:color="auto"/>
                            <w:right w:val="none" w:sz="0" w:space="0" w:color="auto"/>
                          </w:divBdr>
                        </w:div>
                        <w:div w:id="1060203904">
                          <w:marLeft w:val="0"/>
                          <w:marRight w:val="0"/>
                          <w:marTop w:val="0"/>
                          <w:marBottom w:val="450"/>
                          <w:divBdr>
                            <w:top w:val="none" w:sz="0" w:space="0" w:color="auto"/>
                            <w:left w:val="none" w:sz="0" w:space="0" w:color="auto"/>
                            <w:bottom w:val="none" w:sz="0" w:space="0" w:color="auto"/>
                            <w:right w:val="none" w:sz="0" w:space="0" w:color="auto"/>
                          </w:divBdr>
                          <w:divsChild>
                            <w:div w:id="917012189">
                              <w:marLeft w:val="0"/>
                              <w:marRight w:val="0"/>
                              <w:marTop w:val="0"/>
                              <w:marBottom w:val="0"/>
                              <w:divBdr>
                                <w:top w:val="none" w:sz="0" w:space="0" w:color="auto"/>
                                <w:left w:val="none" w:sz="0" w:space="0" w:color="auto"/>
                                <w:bottom w:val="none" w:sz="0" w:space="0" w:color="auto"/>
                                <w:right w:val="none" w:sz="0" w:space="0" w:color="auto"/>
                              </w:divBdr>
                            </w:div>
                            <w:div w:id="277227034">
                              <w:marLeft w:val="0"/>
                              <w:marRight w:val="0"/>
                              <w:marTop w:val="0"/>
                              <w:marBottom w:val="0"/>
                              <w:divBdr>
                                <w:top w:val="none" w:sz="0" w:space="0" w:color="auto"/>
                                <w:left w:val="none" w:sz="0" w:space="0" w:color="auto"/>
                                <w:bottom w:val="none" w:sz="0" w:space="0" w:color="auto"/>
                                <w:right w:val="none" w:sz="0" w:space="0" w:color="auto"/>
                              </w:divBdr>
                            </w:div>
                            <w:div w:id="999960985">
                              <w:marLeft w:val="0"/>
                              <w:marRight w:val="0"/>
                              <w:marTop w:val="0"/>
                              <w:marBottom w:val="0"/>
                              <w:divBdr>
                                <w:top w:val="none" w:sz="0" w:space="0" w:color="auto"/>
                                <w:left w:val="none" w:sz="0" w:space="0" w:color="auto"/>
                                <w:bottom w:val="none" w:sz="0" w:space="0" w:color="auto"/>
                                <w:right w:val="none" w:sz="0" w:space="0" w:color="auto"/>
                              </w:divBdr>
                            </w:div>
                            <w:div w:id="1111895276">
                              <w:marLeft w:val="0"/>
                              <w:marRight w:val="0"/>
                              <w:marTop w:val="0"/>
                              <w:marBottom w:val="0"/>
                              <w:divBdr>
                                <w:top w:val="none" w:sz="0" w:space="0" w:color="auto"/>
                                <w:left w:val="none" w:sz="0" w:space="0" w:color="auto"/>
                                <w:bottom w:val="none" w:sz="0" w:space="0" w:color="auto"/>
                                <w:right w:val="none" w:sz="0" w:space="0" w:color="auto"/>
                              </w:divBdr>
                            </w:div>
                            <w:div w:id="24839330">
                              <w:marLeft w:val="0"/>
                              <w:marRight w:val="0"/>
                              <w:marTop w:val="0"/>
                              <w:marBottom w:val="0"/>
                              <w:divBdr>
                                <w:top w:val="none" w:sz="0" w:space="0" w:color="auto"/>
                                <w:left w:val="none" w:sz="0" w:space="0" w:color="auto"/>
                                <w:bottom w:val="none" w:sz="0" w:space="0" w:color="auto"/>
                                <w:right w:val="none" w:sz="0" w:space="0" w:color="auto"/>
                              </w:divBdr>
                            </w:div>
                          </w:divsChild>
                        </w:div>
                        <w:div w:id="1592620147">
                          <w:marLeft w:val="0"/>
                          <w:marRight w:val="0"/>
                          <w:marTop w:val="0"/>
                          <w:marBottom w:val="150"/>
                          <w:divBdr>
                            <w:top w:val="none" w:sz="0" w:space="0" w:color="auto"/>
                            <w:left w:val="none" w:sz="0" w:space="0" w:color="auto"/>
                            <w:bottom w:val="none" w:sz="0" w:space="0" w:color="auto"/>
                            <w:right w:val="none" w:sz="0" w:space="0" w:color="auto"/>
                          </w:divBdr>
                        </w:div>
                        <w:div w:id="1418360530">
                          <w:marLeft w:val="0"/>
                          <w:marRight w:val="0"/>
                          <w:marTop w:val="0"/>
                          <w:marBottom w:val="450"/>
                          <w:divBdr>
                            <w:top w:val="none" w:sz="0" w:space="0" w:color="auto"/>
                            <w:left w:val="none" w:sz="0" w:space="0" w:color="auto"/>
                            <w:bottom w:val="none" w:sz="0" w:space="0" w:color="auto"/>
                            <w:right w:val="none" w:sz="0" w:space="0" w:color="auto"/>
                          </w:divBdr>
                          <w:divsChild>
                            <w:div w:id="288635497">
                              <w:marLeft w:val="0"/>
                              <w:marRight w:val="0"/>
                              <w:marTop w:val="0"/>
                              <w:marBottom w:val="0"/>
                              <w:divBdr>
                                <w:top w:val="none" w:sz="0" w:space="0" w:color="auto"/>
                                <w:left w:val="none" w:sz="0" w:space="0" w:color="auto"/>
                                <w:bottom w:val="none" w:sz="0" w:space="0" w:color="auto"/>
                                <w:right w:val="none" w:sz="0" w:space="0" w:color="auto"/>
                              </w:divBdr>
                            </w:div>
                          </w:divsChild>
                        </w:div>
                        <w:div w:id="29378311">
                          <w:marLeft w:val="0"/>
                          <w:marRight w:val="0"/>
                          <w:marTop w:val="0"/>
                          <w:marBottom w:val="150"/>
                          <w:divBdr>
                            <w:top w:val="none" w:sz="0" w:space="0" w:color="auto"/>
                            <w:left w:val="none" w:sz="0" w:space="0" w:color="auto"/>
                            <w:bottom w:val="none" w:sz="0" w:space="0" w:color="auto"/>
                            <w:right w:val="none" w:sz="0" w:space="0" w:color="auto"/>
                          </w:divBdr>
                        </w:div>
                        <w:div w:id="628972978">
                          <w:marLeft w:val="0"/>
                          <w:marRight w:val="0"/>
                          <w:marTop w:val="0"/>
                          <w:marBottom w:val="450"/>
                          <w:divBdr>
                            <w:top w:val="none" w:sz="0" w:space="0" w:color="auto"/>
                            <w:left w:val="none" w:sz="0" w:space="0" w:color="auto"/>
                            <w:bottom w:val="none" w:sz="0" w:space="0" w:color="auto"/>
                            <w:right w:val="none" w:sz="0" w:space="0" w:color="auto"/>
                          </w:divBdr>
                          <w:divsChild>
                            <w:div w:id="1707868214">
                              <w:marLeft w:val="0"/>
                              <w:marRight w:val="0"/>
                              <w:marTop w:val="0"/>
                              <w:marBottom w:val="0"/>
                              <w:divBdr>
                                <w:top w:val="none" w:sz="0" w:space="0" w:color="auto"/>
                                <w:left w:val="none" w:sz="0" w:space="0" w:color="auto"/>
                                <w:bottom w:val="none" w:sz="0" w:space="0" w:color="auto"/>
                                <w:right w:val="none" w:sz="0" w:space="0" w:color="auto"/>
                              </w:divBdr>
                            </w:div>
                          </w:divsChild>
                        </w:div>
                        <w:div w:id="358090664">
                          <w:marLeft w:val="0"/>
                          <w:marRight w:val="0"/>
                          <w:marTop w:val="0"/>
                          <w:marBottom w:val="150"/>
                          <w:divBdr>
                            <w:top w:val="none" w:sz="0" w:space="0" w:color="auto"/>
                            <w:left w:val="none" w:sz="0" w:space="0" w:color="auto"/>
                            <w:bottom w:val="none" w:sz="0" w:space="0" w:color="auto"/>
                            <w:right w:val="none" w:sz="0" w:space="0" w:color="auto"/>
                          </w:divBdr>
                        </w:div>
                        <w:div w:id="950744122">
                          <w:marLeft w:val="0"/>
                          <w:marRight w:val="0"/>
                          <w:marTop w:val="0"/>
                          <w:marBottom w:val="450"/>
                          <w:divBdr>
                            <w:top w:val="none" w:sz="0" w:space="0" w:color="auto"/>
                            <w:left w:val="none" w:sz="0" w:space="0" w:color="auto"/>
                            <w:bottom w:val="none" w:sz="0" w:space="0" w:color="auto"/>
                            <w:right w:val="none" w:sz="0" w:space="0" w:color="auto"/>
                          </w:divBdr>
                          <w:divsChild>
                            <w:div w:id="1274822592">
                              <w:marLeft w:val="0"/>
                              <w:marRight w:val="0"/>
                              <w:marTop w:val="0"/>
                              <w:marBottom w:val="0"/>
                              <w:divBdr>
                                <w:top w:val="none" w:sz="0" w:space="0" w:color="auto"/>
                                <w:left w:val="none" w:sz="0" w:space="0" w:color="auto"/>
                                <w:bottom w:val="none" w:sz="0" w:space="0" w:color="auto"/>
                                <w:right w:val="none" w:sz="0" w:space="0" w:color="auto"/>
                              </w:divBdr>
                            </w:div>
                          </w:divsChild>
                        </w:div>
                        <w:div w:id="461314614">
                          <w:marLeft w:val="0"/>
                          <w:marRight w:val="0"/>
                          <w:marTop w:val="0"/>
                          <w:marBottom w:val="150"/>
                          <w:divBdr>
                            <w:top w:val="none" w:sz="0" w:space="0" w:color="auto"/>
                            <w:left w:val="none" w:sz="0" w:space="0" w:color="auto"/>
                            <w:bottom w:val="none" w:sz="0" w:space="0" w:color="auto"/>
                            <w:right w:val="none" w:sz="0" w:space="0" w:color="auto"/>
                          </w:divBdr>
                        </w:div>
                        <w:div w:id="839588747">
                          <w:marLeft w:val="0"/>
                          <w:marRight w:val="0"/>
                          <w:marTop w:val="0"/>
                          <w:marBottom w:val="450"/>
                          <w:divBdr>
                            <w:top w:val="none" w:sz="0" w:space="0" w:color="auto"/>
                            <w:left w:val="none" w:sz="0" w:space="0" w:color="auto"/>
                            <w:bottom w:val="none" w:sz="0" w:space="0" w:color="auto"/>
                            <w:right w:val="none" w:sz="0" w:space="0" w:color="auto"/>
                          </w:divBdr>
                          <w:divsChild>
                            <w:div w:id="658577834">
                              <w:marLeft w:val="0"/>
                              <w:marRight w:val="0"/>
                              <w:marTop w:val="0"/>
                              <w:marBottom w:val="0"/>
                              <w:divBdr>
                                <w:top w:val="none" w:sz="0" w:space="0" w:color="auto"/>
                                <w:left w:val="none" w:sz="0" w:space="0" w:color="auto"/>
                                <w:bottom w:val="none" w:sz="0" w:space="0" w:color="auto"/>
                                <w:right w:val="none" w:sz="0" w:space="0" w:color="auto"/>
                              </w:divBdr>
                            </w:div>
                            <w:div w:id="549653119">
                              <w:marLeft w:val="0"/>
                              <w:marRight w:val="0"/>
                              <w:marTop w:val="0"/>
                              <w:marBottom w:val="0"/>
                              <w:divBdr>
                                <w:top w:val="none" w:sz="0" w:space="0" w:color="auto"/>
                                <w:left w:val="none" w:sz="0" w:space="0" w:color="auto"/>
                                <w:bottom w:val="none" w:sz="0" w:space="0" w:color="auto"/>
                                <w:right w:val="none" w:sz="0" w:space="0" w:color="auto"/>
                              </w:divBdr>
                            </w:div>
                          </w:divsChild>
                        </w:div>
                        <w:div w:id="910384002">
                          <w:marLeft w:val="0"/>
                          <w:marRight w:val="0"/>
                          <w:marTop w:val="0"/>
                          <w:marBottom w:val="150"/>
                          <w:divBdr>
                            <w:top w:val="none" w:sz="0" w:space="0" w:color="auto"/>
                            <w:left w:val="none" w:sz="0" w:space="0" w:color="auto"/>
                            <w:bottom w:val="none" w:sz="0" w:space="0" w:color="auto"/>
                            <w:right w:val="none" w:sz="0" w:space="0" w:color="auto"/>
                          </w:divBdr>
                        </w:div>
                        <w:div w:id="869614067">
                          <w:marLeft w:val="0"/>
                          <w:marRight w:val="0"/>
                          <w:marTop w:val="0"/>
                          <w:marBottom w:val="450"/>
                          <w:divBdr>
                            <w:top w:val="none" w:sz="0" w:space="0" w:color="auto"/>
                            <w:left w:val="none" w:sz="0" w:space="0" w:color="auto"/>
                            <w:bottom w:val="none" w:sz="0" w:space="0" w:color="auto"/>
                            <w:right w:val="none" w:sz="0" w:space="0" w:color="auto"/>
                          </w:divBdr>
                          <w:divsChild>
                            <w:div w:id="859515885">
                              <w:marLeft w:val="0"/>
                              <w:marRight w:val="0"/>
                              <w:marTop w:val="0"/>
                              <w:marBottom w:val="0"/>
                              <w:divBdr>
                                <w:top w:val="none" w:sz="0" w:space="0" w:color="auto"/>
                                <w:left w:val="none" w:sz="0" w:space="0" w:color="auto"/>
                                <w:bottom w:val="none" w:sz="0" w:space="0" w:color="auto"/>
                                <w:right w:val="none" w:sz="0" w:space="0" w:color="auto"/>
                              </w:divBdr>
                            </w:div>
                            <w:div w:id="938559074">
                              <w:marLeft w:val="0"/>
                              <w:marRight w:val="0"/>
                              <w:marTop w:val="0"/>
                              <w:marBottom w:val="0"/>
                              <w:divBdr>
                                <w:top w:val="none" w:sz="0" w:space="0" w:color="auto"/>
                                <w:left w:val="none" w:sz="0" w:space="0" w:color="auto"/>
                                <w:bottom w:val="none" w:sz="0" w:space="0" w:color="auto"/>
                                <w:right w:val="none" w:sz="0" w:space="0" w:color="auto"/>
                              </w:divBdr>
                            </w:div>
                          </w:divsChild>
                        </w:div>
                        <w:div w:id="819271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98198475">
      <w:bodyDiv w:val="1"/>
      <w:marLeft w:val="0"/>
      <w:marRight w:val="0"/>
      <w:marTop w:val="0"/>
      <w:marBottom w:val="0"/>
      <w:divBdr>
        <w:top w:val="none" w:sz="0" w:space="0" w:color="auto"/>
        <w:left w:val="none" w:sz="0" w:space="0" w:color="auto"/>
        <w:bottom w:val="none" w:sz="0" w:space="0" w:color="auto"/>
        <w:right w:val="none" w:sz="0" w:space="0" w:color="auto"/>
      </w:divBdr>
      <w:divsChild>
        <w:div w:id="966203178">
          <w:marLeft w:val="0"/>
          <w:marRight w:val="0"/>
          <w:marTop w:val="0"/>
          <w:marBottom w:val="150"/>
          <w:divBdr>
            <w:top w:val="none" w:sz="0" w:space="0" w:color="auto"/>
            <w:left w:val="none" w:sz="0" w:space="0" w:color="auto"/>
            <w:bottom w:val="none" w:sz="0" w:space="0" w:color="auto"/>
            <w:right w:val="none" w:sz="0" w:space="0" w:color="auto"/>
          </w:divBdr>
        </w:div>
        <w:div w:id="744953701">
          <w:marLeft w:val="0"/>
          <w:marRight w:val="0"/>
          <w:marTop w:val="0"/>
          <w:marBottom w:val="450"/>
          <w:divBdr>
            <w:top w:val="none" w:sz="0" w:space="0" w:color="auto"/>
            <w:left w:val="none" w:sz="0" w:space="0" w:color="auto"/>
            <w:bottom w:val="none" w:sz="0" w:space="0" w:color="auto"/>
            <w:right w:val="none" w:sz="0" w:space="0" w:color="auto"/>
          </w:divBdr>
          <w:divsChild>
            <w:div w:id="1019157336">
              <w:marLeft w:val="0"/>
              <w:marRight w:val="0"/>
              <w:marTop w:val="0"/>
              <w:marBottom w:val="0"/>
              <w:divBdr>
                <w:top w:val="none" w:sz="0" w:space="0" w:color="auto"/>
                <w:left w:val="none" w:sz="0" w:space="0" w:color="auto"/>
                <w:bottom w:val="none" w:sz="0" w:space="0" w:color="auto"/>
                <w:right w:val="none" w:sz="0" w:space="0" w:color="auto"/>
              </w:divBdr>
            </w:div>
            <w:div w:id="362370591">
              <w:marLeft w:val="0"/>
              <w:marRight w:val="0"/>
              <w:marTop w:val="0"/>
              <w:marBottom w:val="0"/>
              <w:divBdr>
                <w:top w:val="none" w:sz="0" w:space="0" w:color="auto"/>
                <w:left w:val="none" w:sz="0" w:space="0" w:color="auto"/>
                <w:bottom w:val="none" w:sz="0" w:space="0" w:color="auto"/>
                <w:right w:val="none" w:sz="0" w:space="0" w:color="auto"/>
              </w:divBdr>
            </w:div>
            <w:div w:id="253586237">
              <w:marLeft w:val="0"/>
              <w:marRight w:val="0"/>
              <w:marTop w:val="0"/>
              <w:marBottom w:val="0"/>
              <w:divBdr>
                <w:top w:val="none" w:sz="0" w:space="0" w:color="auto"/>
                <w:left w:val="none" w:sz="0" w:space="0" w:color="auto"/>
                <w:bottom w:val="none" w:sz="0" w:space="0" w:color="auto"/>
                <w:right w:val="none" w:sz="0" w:space="0" w:color="auto"/>
              </w:divBdr>
            </w:div>
            <w:div w:id="923612974">
              <w:marLeft w:val="0"/>
              <w:marRight w:val="0"/>
              <w:marTop w:val="0"/>
              <w:marBottom w:val="0"/>
              <w:divBdr>
                <w:top w:val="none" w:sz="0" w:space="0" w:color="auto"/>
                <w:left w:val="none" w:sz="0" w:space="0" w:color="auto"/>
                <w:bottom w:val="none" w:sz="0" w:space="0" w:color="auto"/>
                <w:right w:val="none" w:sz="0" w:space="0" w:color="auto"/>
              </w:divBdr>
            </w:div>
            <w:div w:id="183062638">
              <w:marLeft w:val="0"/>
              <w:marRight w:val="0"/>
              <w:marTop w:val="0"/>
              <w:marBottom w:val="0"/>
              <w:divBdr>
                <w:top w:val="none" w:sz="0" w:space="0" w:color="auto"/>
                <w:left w:val="none" w:sz="0" w:space="0" w:color="auto"/>
                <w:bottom w:val="none" w:sz="0" w:space="0" w:color="auto"/>
                <w:right w:val="none" w:sz="0" w:space="0" w:color="auto"/>
              </w:divBdr>
            </w:div>
          </w:divsChild>
        </w:div>
        <w:div w:id="2146043980">
          <w:marLeft w:val="0"/>
          <w:marRight w:val="0"/>
          <w:marTop w:val="0"/>
          <w:marBottom w:val="150"/>
          <w:divBdr>
            <w:top w:val="none" w:sz="0" w:space="0" w:color="auto"/>
            <w:left w:val="none" w:sz="0" w:space="0" w:color="auto"/>
            <w:bottom w:val="none" w:sz="0" w:space="0" w:color="auto"/>
            <w:right w:val="none" w:sz="0" w:space="0" w:color="auto"/>
          </w:divBdr>
        </w:div>
        <w:div w:id="1972708711">
          <w:marLeft w:val="0"/>
          <w:marRight w:val="0"/>
          <w:marTop w:val="0"/>
          <w:marBottom w:val="450"/>
          <w:divBdr>
            <w:top w:val="none" w:sz="0" w:space="0" w:color="auto"/>
            <w:left w:val="none" w:sz="0" w:space="0" w:color="auto"/>
            <w:bottom w:val="none" w:sz="0" w:space="0" w:color="auto"/>
            <w:right w:val="none" w:sz="0" w:space="0" w:color="auto"/>
          </w:divBdr>
          <w:divsChild>
            <w:div w:id="1457723773">
              <w:marLeft w:val="0"/>
              <w:marRight w:val="0"/>
              <w:marTop w:val="0"/>
              <w:marBottom w:val="0"/>
              <w:divBdr>
                <w:top w:val="none" w:sz="0" w:space="0" w:color="auto"/>
                <w:left w:val="none" w:sz="0" w:space="0" w:color="auto"/>
                <w:bottom w:val="none" w:sz="0" w:space="0" w:color="auto"/>
                <w:right w:val="none" w:sz="0" w:space="0" w:color="auto"/>
              </w:divBdr>
            </w:div>
            <w:div w:id="1309747094">
              <w:marLeft w:val="0"/>
              <w:marRight w:val="0"/>
              <w:marTop w:val="0"/>
              <w:marBottom w:val="0"/>
              <w:divBdr>
                <w:top w:val="none" w:sz="0" w:space="0" w:color="auto"/>
                <w:left w:val="none" w:sz="0" w:space="0" w:color="auto"/>
                <w:bottom w:val="none" w:sz="0" w:space="0" w:color="auto"/>
                <w:right w:val="none" w:sz="0" w:space="0" w:color="auto"/>
              </w:divBdr>
            </w:div>
            <w:div w:id="646402740">
              <w:marLeft w:val="0"/>
              <w:marRight w:val="0"/>
              <w:marTop w:val="0"/>
              <w:marBottom w:val="0"/>
              <w:divBdr>
                <w:top w:val="none" w:sz="0" w:space="0" w:color="auto"/>
                <w:left w:val="none" w:sz="0" w:space="0" w:color="auto"/>
                <w:bottom w:val="none" w:sz="0" w:space="0" w:color="auto"/>
                <w:right w:val="none" w:sz="0" w:space="0" w:color="auto"/>
              </w:divBdr>
            </w:div>
            <w:div w:id="1516650510">
              <w:marLeft w:val="0"/>
              <w:marRight w:val="0"/>
              <w:marTop w:val="0"/>
              <w:marBottom w:val="0"/>
              <w:divBdr>
                <w:top w:val="none" w:sz="0" w:space="0" w:color="auto"/>
                <w:left w:val="none" w:sz="0" w:space="0" w:color="auto"/>
                <w:bottom w:val="none" w:sz="0" w:space="0" w:color="auto"/>
                <w:right w:val="none" w:sz="0" w:space="0" w:color="auto"/>
              </w:divBdr>
            </w:div>
            <w:div w:id="2032490215">
              <w:marLeft w:val="0"/>
              <w:marRight w:val="0"/>
              <w:marTop w:val="0"/>
              <w:marBottom w:val="0"/>
              <w:divBdr>
                <w:top w:val="none" w:sz="0" w:space="0" w:color="auto"/>
                <w:left w:val="none" w:sz="0" w:space="0" w:color="auto"/>
                <w:bottom w:val="none" w:sz="0" w:space="0" w:color="auto"/>
                <w:right w:val="none" w:sz="0" w:space="0" w:color="auto"/>
              </w:divBdr>
            </w:div>
          </w:divsChild>
        </w:div>
        <w:div w:id="1715345974">
          <w:marLeft w:val="0"/>
          <w:marRight w:val="0"/>
          <w:marTop w:val="0"/>
          <w:marBottom w:val="150"/>
          <w:divBdr>
            <w:top w:val="none" w:sz="0" w:space="0" w:color="auto"/>
            <w:left w:val="none" w:sz="0" w:space="0" w:color="auto"/>
            <w:bottom w:val="none" w:sz="0" w:space="0" w:color="auto"/>
            <w:right w:val="none" w:sz="0" w:space="0" w:color="auto"/>
          </w:divBdr>
        </w:div>
        <w:div w:id="1125924425">
          <w:marLeft w:val="0"/>
          <w:marRight w:val="0"/>
          <w:marTop w:val="0"/>
          <w:marBottom w:val="450"/>
          <w:divBdr>
            <w:top w:val="none" w:sz="0" w:space="0" w:color="auto"/>
            <w:left w:val="none" w:sz="0" w:space="0" w:color="auto"/>
            <w:bottom w:val="none" w:sz="0" w:space="0" w:color="auto"/>
            <w:right w:val="none" w:sz="0" w:space="0" w:color="auto"/>
          </w:divBdr>
          <w:divsChild>
            <w:div w:id="572157687">
              <w:marLeft w:val="0"/>
              <w:marRight w:val="0"/>
              <w:marTop w:val="0"/>
              <w:marBottom w:val="0"/>
              <w:divBdr>
                <w:top w:val="none" w:sz="0" w:space="0" w:color="auto"/>
                <w:left w:val="none" w:sz="0" w:space="0" w:color="auto"/>
                <w:bottom w:val="none" w:sz="0" w:space="0" w:color="auto"/>
                <w:right w:val="none" w:sz="0" w:space="0" w:color="auto"/>
              </w:divBdr>
            </w:div>
            <w:div w:id="619459819">
              <w:marLeft w:val="0"/>
              <w:marRight w:val="0"/>
              <w:marTop w:val="0"/>
              <w:marBottom w:val="0"/>
              <w:divBdr>
                <w:top w:val="none" w:sz="0" w:space="0" w:color="auto"/>
                <w:left w:val="none" w:sz="0" w:space="0" w:color="auto"/>
                <w:bottom w:val="none" w:sz="0" w:space="0" w:color="auto"/>
                <w:right w:val="none" w:sz="0" w:space="0" w:color="auto"/>
              </w:divBdr>
            </w:div>
            <w:div w:id="588002754">
              <w:marLeft w:val="0"/>
              <w:marRight w:val="0"/>
              <w:marTop w:val="0"/>
              <w:marBottom w:val="0"/>
              <w:divBdr>
                <w:top w:val="none" w:sz="0" w:space="0" w:color="auto"/>
                <w:left w:val="none" w:sz="0" w:space="0" w:color="auto"/>
                <w:bottom w:val="none" w:sz="0" w:space="0" w:color="auto"/>
                <w:right w:val="none" w:sz="0" w:space="0" w:color="auto"/>
              </w:divBdr>
            </w:div>
            <w:div w:id="1934170748">
              <w:marLeft w:val="0"/>
              <w:marRight w:val="0"/>
              <w:marTop w:val="0"/>
              <w:marBottom w:val="0"/>
              <w:divBdr>
                <w:top w:val="none" w:sz="0" w:space="0" w:color="auto"/>
                <w:left w:val="none" w:sz="0" w:space="0" w:color="auto"/>
                <w:bottom w:val="none" w:sz="0" w:space="0" w:color="auto"/>
                <w:right w:val="none" w:sz="0" w:space="0" w:color="auto"/>
              </w:divBdr>
            </w:div>
            <w:div w:id="243953477">
              <w:marLeft w:val="0"/>
              <w:marRight w:val="0"/>
              <w:marTop w:val="0"/>
              <w:marBottom w:val="0"/>
              <w:divBdr>
                <w:top w:val="none" w:sz="0" w:space="0" w:color="auto"/>
                <w:left w:val="none" w:sz="0" w:space="0" w:color="auto"/>
                <w:bottom w:val="none" w:sz="0" w:space="0" w:color="auto"/>
                <w:right w:val="none" w:sz="0" w:space="0" w:color="auto"/>
              </w:divBdr>
            </w:div>
          </w:divsChild>
        </w:div>
        <w:div w:id="521432374">
          <w:marLeft w:val="0"/>
          <w:marRight w:val="0"/>
          <w:marTop w:val="0"/>
          <w:marBottom w:val="150"/>
          <w:divBdr>
            <w:top w:val="none" w:sz="0" w:space="0" w:color="auto"/>
            <w:left w:val="none" w:sz="0" w:space="0" w:color="auto"/>
            <w:bottom w:val="none" w:sz="0" w:space="0" w:color="auto"/>
            <w:right w:val="none" w:sz="0" w:space="0" w:color="auto"/>
          </w:divBdr>
        </w:div>
        <w:div w:id="25644445">
          <w:marLeft w:val="0"/>
          <w:marRight w:val="0"/>
          <w:marTop w:val="0"/>
          <w:marBottom w:val="450"/>
          <w:divBdr>
            <w:top w:val="none" w:sz="0" w:space="0" w:color="auto"/>
            <w:left w:val="none" w:sz="0" w:space="0" w:color="auto"/>
            <w:bottom w:val="none" w:sz="0" w:space="0" w:color="auto"/>
            <w:right w:val="none" w:sz="0" w:space="0" w:color="auto"/>
          </w:divBdr>
          <w:divsChild>
            <w:div w:id="1450274944">
              <w:marLeft w:val="0"/>
              <w:marRight w:val="0"/>
              <w:marTop w:val="0"/>
              <w:marBottom w:val="0"/>
              <w:divBdr>
                <w:top w:val="none" w:sz="0" w:space="0" w:color="auto"/>
                <w:left w:val="none" w:sz="0" w:space="0" w:color="auto"/>
                <w:bottom w:val="none" w:sz="0" w:space="0" w:color="auto"/>
                <w:right w:val="none" w:sz="0" w:space="0" w:color="auto"/>
              </w:divBdr>
            </w:div>
            <w:div w:id="2120178930">
              <w:marLeft w:val="0"/>
              <w:marRight w:val="0"/>
              <w:marTop w:val="0"/>
              <w:marBottom w:val="0"/>
              <w:divBdr>
                <w:top w:val="none" w:sz="0" w:space="0" w:color="auto"/>
                <w:left w:val="none" w:sz="0" w:space="0" w:color="auto"/>
                <w:bottom w:val="none" w:sz="0" w:space="0" w:color="auto"/>
                <w:right w:val="none" w:sz="0" w:space="0" w:color="auto"/>
              </w:divBdr>
            </w:div>
            <w:div w:id="1263218240">
              <w:marLeft w:val="0"/>
              <w:marRight w:val="0"/>
              <w:marTop w:val="0"/>
              <w:marBottom w:val="0"/>
              <w:divBdr>
                <w:top w:val="none" w:sz="0" w:space="0" w:color="auto"/>
                <w:left w:val="none" w:sz="0" w:space="0" w:color="auto"/>
                <w:bottom w:val="none" w:sz="0" w:space="0" w:color="auto"/>
                <w:right w:val="none" w:sz="0" w:space="0" w:color="auto"/>
              </w:divBdr>
            </w:div>
            <w:div w:id="1811944782">
              <w:marLeft w:val="0"/>
              <w:marRight w:val="0"/>
              <w:marTop w:val="0"/>
              <w:marBottom w:val="0"/>
              <w:divBdr>
                <w:top w:val="none" w:sz="0" w:space="0" w:color="auto"/>
                <w:left w:val="none" w:sz="0" w:space="0" w:color="auto"/>
                <w:bottom w:val="none" w:sz="0" w:space="0" w:color="auto"/>
                <w:right w:val="none" w:sz="0" w:space="0" w:color="auto"/>
              </w:divBdr>
            </w:div>
            <w:div w:id="1525244258">
              <w:marLeft w:val="0"/>
              <w:marRight w:val="0"/>
              <w:marTop w:val="0"/>
              <w:marBottom w:val="0"/>
              <w:divBdr>
                <w:top w:val="none" w:sz="0" w:space="0" w:color="auto"/>
                <w:left w:val="none" w:sz="0" w:space="0" w:color="auto"/>
                <w:bottom w:val="none" w:sz="0" w:space="0" w:color="auto"/>
                <w:right w:val="none" w:sz="0" w:space="0" w:color="auto"/>
              </w:divBdr>
            </w:div>
          </w:divsChild>
        </w:div>
        <w:div w:id="795686183">
          <w:marLeft w:val="0"/>
          <w:marRight w:val="0"/>
          <w:marTop w:val="0"/>
          <w:marBottom w:val="150"/>
          <w:divBdr>
            <w:top w:val="none" w:sz="0" w:space="0" w:color="auto"/>
            <w:left w:val="none" w:sz="0" w:space="0" w:color="auto"/>
            <w:bottom w:val="none" w:sz="0" w:space="0" w:color="auto"/>
            <w:right w:val="none" w:sz="0" w:space="0" w:color="auto"/>
          </w:divBdr>
        </w:div>
        <w:div w:id="1657875748">
          <w:marLeft w:val="0"/>
          <w:marRight w:val="0"/>
          <w:marTop w:val="0"/>
          <w:marBottom w:val="450"/>
          <w:divBdr>
            <w:top w:val="none" w:sz="0" w:space="0" w:color="auto"/>
            <w:left w:val="none" w:sz="0" w:space="0" w:color="auto"/>
            <w:bottom w:val="none" w:sz="0" w:space="0" w:color="auto"/>
            <w:right w:val="none" w:sz="0" w:space="0" w:color="auto"/>
          </w:divBdr>
          <w:divsChild>
            <w:div w:id="665550509">
              <w:marLeft w:val="0"/>
              <w:marRight w:val="0"/>
              <w:marTop w:val="0"/>
              <w:marBottom w:val="0"/>
              <w:divBdr>
                <w:top w:val="none" w:sz="0" w:space="0" w:color="auto"/>
                <w:left w:val="none" w:sz="0" w:space="0" w:color="auto"/>
                <w:bottom w:val="none" w:sz="0" w:space="0" w:color="auto"/>
                <w:right w:val="none" w:sz="0" w:space="0" w:color="auto"/>
              </w:divBdr>
            </w:div>
            <w:div w:id="1794900626">
              <w:marLeft w:val="0"/>
              <w:marRight w:val="0"/>
              <w:marTop w:val="0"/>
              <w:marBottom w:val="0"/>
              <w:divBdr>
                <w:top w:val="none" w:sz="0" w:space="0" w:color="auto"/>
                <w:left w:val="none" w:sz="0" w:space="0" w:color="auto"/>
                <w:bottom w:val="none" w:sz="0" w:space="0" w:color="auto"/>
                <w:right w:val="none" w:sz="0" w:space="0" w:color="auto"/>
              </w:divBdr>
            </w:div>
            <w:div w:id="713309706">
              <w:marLeft w:val="0"/>
              <w:marRight w:val="0"/>
              <w:marTop w:val="0"/>
              <w:marBottom w:val="0"/>
              <w:divBdr>
                <w:top w:val="none" w:sz="0" w:space="0" w:color="auto"/>
                <w:left w:val="none" w:sz="0" w:space="0" w:color="auto"/>
                <w:bottom w:val="none" w:sz="0" w:space="0" w:color="auto"/>
                <w:right w:val="none" w:sz="0" w:space="0" w:color="auto"/>
              </w:divBdr>
            </w:div>
            <w:div w:id="297734521">
              <w:marLeft w:val="0"/>
              <w:marRight w:val="0"/>
              <w:marTop w:val="0"/>
              <w:marBottom w:val="0"/>
              <w:divBdr>
                <w:top w:val="none" w:sz="0" w:space="0" w:color="auto"/>
                <w:left w:val="none" w:sz="0" w:space="0" w:color="auto"/>
                <w:bottom w:val="none" w:sz="0" w:space="0" w:color="auto"/>
                <w:right w:val="none" w:sz="0" w:space="0" w:color="auto"/>
              </w:divBdr>
            </w:div>
            <w:div w:id="1329822251">
              <w:marLeft w:val="0"/>
              <w:marRight w:val="0"/>
              <w:marTop w:val="0"/>
              <w:marBottom w:val="0"/>
              <w:divBdr>
                <w:top w:val="none" w:sz="0" w:space="0" w:color="auto"/>
                <w:left w:val="none" w:sz="0" w:space="0" w:color="auto"/>
                <w:bottom w:val="none" w:sz="0" w:space="0" w:color="auto"/>
                <w:right w:val="none" w:sz="0" w:space="0" w:color="auto"/>
              </w:divBdr>
            </w:div>
          </w:divsChild>
        </w:div>
        <w:div w:id="1166945770">
          <w:marLeft w:val="0"/>
          <w:marRight w:val="0"/>
          <w:marTop w:val="0"/>
          <w:marBottom w:val="150"/>
          <w:divBdr>
            <w:top w:val="none" w:sz="0" w:space="0" w:color="auto"/>
            <w:left w:val="none" w:sz="0" w:space="0" w:color="auto"/>
            <w:bottom w:val="none" w:sz="0" w:space="0" w:color="auto"/>
            <w:right w:val="none" w:sz="0" w:space="0" w:color="auto"/>
          </w:divBdr>
        </w:div>
        <w:div w:id="117572372">
          <w:marLeft w:val="0"/>
          <w:marRight w:val="0"/>
          <w:marTop w:val="0"/>
          <w:marBottom w:val="450"/>
          <w:divBdr>
            <w:top w:val="none" w:sz="0" w:space="0" w:color="auto"/>
            <w:left w:val="none" w:sz="0" w:space="0" w:color="auto"/>
            <w:bottom w:val="none" w:sz="0" w:space="0" w:color="auto"/>
            <w:right w:val="none" w:sz="0" w:space="0" w:color="auto"/>
          </w:divBdr>
          <w:divsChild>
            <w:div w:id="1961060501">
              <w:marLeft w:val="0"/>
              <w:marRight w:val="0"/>
              <w:marTop w:val="0"/>
              <w:marBottom w:val="0"/>
              <w:divBdr>
                <w:top w:val="none" w:sz="0" w:space="0" w:color="auto"/>
                <w:left w:val="none" w:sz="0" w:space="0" w:color="auto"/>
                <w:bottom w:val="none" w:sz="0" w:space="0" w:color="auto"/>
                <w:right w:val="none" w:sz="0" w:space="0" w:color="auto"/>
              </w:divBdr>
            </w:div>
            <w:div w:id="887649055">
              <w:marLeft w:val="0"/>
              <w:marRight w:val="0"/>
              <w:marTop w:val="0"/>
              <w:marBottom w:val="0"/>
              <w:divBdr>
                <w:top w:val="none" w:sz="0" w:space="0" w:color="auto"/>
                <w:left w:val="none" w:sz="0" w:space="0" w:color="auto"/>
                <w:bottom w:val="none" w:sz="0" w:space="0" w:color="auto"/>
                <w:right w:val="none" w:sz="0" w:space="0" w:color="auto"/>
              </w:divBdr>
            </w:div>
          </w:divsChild>
        </w:div>
        <w:div w:id="349528099">
          <w:marLeft w:val="0"/>
          <w:marRight w:val="0"/>
          <w:marTop w:val="0"/>
          <w:marBottom w:val="150"/>
          <w:divBdr>
            <w:top w:val="none" w:sz="0" w:space="0" w:color="auto"/>
            <w:left w:val="none" w:sz="0" w:space="0" w:color="auto"/>
            <w:bottom w:val="none" w:sz="0" w:space="0" w:color="auto"/>
            <w:right w:val="none" w:sz="0" w:space="0" w:color="auto"/>
          </w:divBdr>
        </w:div>
        <w:div w:id="1591231544">
          <w:marLeft w:val="0"/>
          <w:marRight w:val="0"/>
          <w:marTop w:val="0"/>
          <w:marBottom w:val="450"/>
          <w:divBdr>
            <w:top w:val="none" w:sz="0" w:space="0" w:color="auto"/>
            <w:left w:val="none" w:sz="0" w:space="0" w:color="auto"/>
            <w:bottom w:val="none" w:sz="0" w:space="0" w:color="auto"/>
            <w:right w:val="none" w:sz="0" w:space="0" w:color="auto"/>
          </w:divBdr>
          <w:divsChild>
            <w:div w:id="1270939939">
              <w:marLeft w:val="0"/>
              <w:marRight w:val="0"/>
              <w:marTop w:val="0"/>
              <w:marBottom w:val="0"/>
              <w:divBdr>
                <w:top w:val="none" w:sz="0" w:space="0" w:color="auto"/>
                <w:left w:val="none" w:sz="0" w:space="0" w:color="auto"/>
                <w:bottom w:val="none" w:sz="0" w:space="0" w:color="auto"/>
                <w:right w:val="none" w:sz="0" w:space="0" w:color="auto"/>
              </w:divBdr>
            </w:div>
            <w:div w:id="919562693">
              <w:marLeft w:val="0"/>
              <w:marRight w:val="0"/>
              <w:marTop w:val="0"/>
              <w:marBottom w:val="0"/>
              <w:divBdr>
                <w:top w:val="none" w:sz="0" w:space="0" w:color="auto"/>
                <w:left w:val="none" w:sz="0" w:space="0" w:color="auto"/>
                <w:bottom w:val="none" w:sz="0" w:space="0" w:color="auto"/>
                <w:right w:val="none" w:sz="0" w:space="0" w:color="auto"/>
              </w:divBdr>
            </w:div>
            <w:div w:id="1598438074">
              <w:marLeft w:val="0"/>
              <w:marRight w:val="0"/>
              <w:marTop w:val="0"/>
              <w:marBottom w:val="0"/>
              <w:divBdr>
                <w:top w:val="none" w:sz="0" w:space="0" w:color="auto"/>
                <w:left w:val="none" w:sz="0" w:space="0" w:color="auto"/>
                <w:bottom w:val="none" w:sz="0" w:space="0" w:color="auto"/>
                <w:right w:val="none" w:sz="0" w:space="0" w:color="auto"/>
              </w:divBdr>
            </w:div>
            <w:div w:id="2034106589">
              <w:marLeft w:val="0"/>
              <w:marRight w:val="0"/>
              <w:marTop w:val="0"/>
              <w:marBottom w:val="0"/>
              <w:divBdr>
                <w:top w:val="none" w:sz="0" w:space="0" w:color="auto"/>
                <w:left w:val="none" w:sz="0" w:space="0" w:color="auto"/>
                <w:bottom w:val="none" w:sz="0" w:space="0" w:color="auto"/>
                <w:right w:val="none" w:sz="0" w:space="0" w:color="auto"/>
              </w:divBdr>
            </w:div>
            <w:div w:id="915554728">
              <w:marLeft w:val="0"/>
              <w:marRight w:val="0"/>
              <w:marTop w:val="0"/>
              <w:marBottom w:val="0"/>
              <w:divBdr>
                <w:top w:val="none" w:sz="0" w:space="0" w:color="auto"/>
                <w:left w:val="none" w:sz="0" w:space="0" w:color="auto"/>
                <w:bottom w:val="none" w:sz="0" w:space="0" w:color="auto"/>
                <w:right w:val="none" w:sz="0" w:space="0" w:color="auto"/>
              </w:divBdr>
            </w:div>
          </w:divsChild>
        </w:div>
        <w:div w:id="863054195">
          <w:marLeft w:val="0"/>
          <w:marRight w:val="0"/>
          <w:marTop w:val="0"/>
          <w:marBottom w:val="150"/>
          <w:divBdr>
            <w:top w:val="none" w:sz="0" w:space="0" w:color="auto"/>
            <w:left w:val="none" w:sz="0" w:space="0" w:color="auto"/>
            <w:bottom w:val="none" w:sz="0" w:space="0" w:color="auto"/>
            <w:right w:val="none" w:sz="0" w:space="0" w:color="auto"/>
          </w:divBdr>
        </w:div>
        <w:div w:id="1780175509">
          <w:marLeft w:val="0"/>
          <w:marRight w:val="0"/>
          <w:marTop w:val="0"/>
          <w:marBottom w:val="450"/>
          <w:divBdr>
            <w:top w:val="none" w:sz="0" w:space="0" w:color="auto"/>
            <w:left w:val="none" w:sz="0" w:space="0" w:color="auto"/>
            <w:bottom w:val="none" w:sz="0" w:space="0" w:color="auto"/>
            <w:right w:val="none" w:sz="0" w:space="0" w:color="auto"/>
          </w:divBdr>
          <w:divsChild>
            <w:div w:id="1119909018">
              <w:marLeft w:val="0"/>
              <w:marRight w:val="0"/>
              <w:marTop w:val="0"/>
              <w:marBottom w:val="0"/>
              <w:divBdr>
                <w:top w:val="none" w:sz="0" w:space="0" w:color="auto"/>
                <w:left w:val="none" w:sz="0" w:space="0" w:color="auto"/>
                <w:bottom w:val="none" w:sz="0" w:space="0" w:color="auto"/>
                <w:right w:val="none" w:sz="0" w:space="0" w:color="auto"/>
              </w:divBdr>
            </w:div>
            <w:div w:id="1465350138">
              <w:marLeft w:val="0"/>
              <w:marRight w:val="0"/>
              <w:marTop w:val="0"/>
              <w:marBottom w:val="0"/>
              <w:divBdr>
                <w:top w:val="none" w:sz="0" w:space="0" w:color="auto"/>
                <w:left w:val="none" w:sz="0" w:space="0" w:color="auto"/>
                <w:bottom w:val="none" w:sz="0" w:space="0" w:color="auto"/>
                <w:right w:val="none" w:sz="0" w:space="0" w:color="auto"/>
              </w:divBdr>
            </w:div>
            <w:div w:id="1706130529">
              <w:marLeft w:val="0"/>
              <w:marRight w:val="0"/>
              <w:marTop w:val="0"/>
              <w:marBottom w:val="0"/>
              <w:divBdr>
                <w:top w:val="none" w:sz="0" w:space="0" w:color="auto"/>
                <w:left w:val="none" w:sz="0" w:space="0" w:color="auto"/>
                <w:bottom w:val="none" w:sz="0" w:space="0" w:color="auto"/>
                <w:right w:val="none" w:sz="0" w:space="0" w:color="auto"/>
              </w:divBdr>
            </w:div>
            <w:div w:id="1050350676">
              <w:marLeft w:val="0"/>
              <w:marRight w:val="0"/>
              <w:marTop w:val="0"/>
              <w:marBottom w:val="0"/>
              <w:divBdr>
                <w:top w:val="none" w:sz="0" w:space="0" w:color="auto"/>
                <w:left w:val="none" w:sz="0" w:space="0" w:color="auto"/>
                <w:bottom w:val="none" w:sz="0" w:space="0" w:color="auto"/>
                <w:right w:val="none" w:sz="0" w:space="0" w:color="auto"/>
              </w:divBdr>
            </w:div>
            <w:div w:id="1587887434">
              <w:marLeft w:val="0"/>
              <w:marRight w:val="0"/>
              <w:marTop w:val="0"/>
              <w:marBottom w:val="0"/>
              <w:divBdr>
                <w:top w:val="none" w:sz="0" w:space="0" w:color="auto"/>
                <w:left w:val="none" w:sz="0" w:space="0" w:color="auto"/>
                <w:bottom w:val="none" w:sz="0" w:space="0" w:color="auto"/>
                <w:right w:val="none" w:sz="0" w:space="0" w:color="auto"/>
              </w:divBdr>
            </w:div>
          </w:divsChild>
        </w:div>
        <w:div w:id="1181240165">
          <w:marLeft w:val="0"/>
          <w:marRight w:val="0"/>
          <w:marTop w:val="0"/>
          <w:marBottom w:val="150"/>
          <w:divBdr>
            <w:top w:val="none" w:sz="0" w:space="0" w:color="auto"/>
            <w:left w:val="none" w:sz="0" w:space="0" w:color="auto"/>
            <w:bottom w:val="none" w:sz="0" w:space="0" w:color="auto"/>
            <w:right w:val="none" w:sz="0" w:space="0" w:color="auto"/>
          </w:divBdr>
        </w:div>
        <w:div w:id="968121924">
          <w:marLeft w:val="0"/>
          <w:marRight w:val="0"/>
          <w:marTop w:val="0"/>
          <w:marBottom w:val="450"/>
          <w:divBdr>
            <w:top w:val="none" w:sz="0" w:space="0" w:color="auto"/>
            <w:left w:val="none" w:sz="0" w:space="0" w:color="auto"/>
            <w:bottom w:val="none" w:sz="0" w:space="0" w:color="auto"/>
            <w:right w:val="none" w:sz="0" w:space="0" w:color="auto"/>
          </w:divBdr>
          <w:divsChild>
            <w:div w:id="275334856">
              <w:marLeft w:val="0"/>
              <w:marRight w:val="0"/>
              <w:marTop w:val="0"/>
              <w:marBottom w:val="0"/>
              <w:divBdr>
                <w:top w:val="none" w:sz="0" w:space="0" w:color="auto"/>
                <w:left w:val="none" w:sz="0" w:space="0" w:color="auto"/>
                <w:bottom w:val="none" w:sz="0" w:space="0" w:color="auto"/>
                <w:right w:val="none" w:sz="0" w:space="0" w:color="auto"/>
              </w:divBdr>
            </w:div>
            <w:div w:id="1970360029">
              <w:marLeft w:val="0"/>
              <w:marRight w:val="0"/>
              <w:marTop w:val="0"/>
              <w:marBottom w:val="0"/>
              <w:divBdr>
                <w:top w:val="none" w:sz="0" w:space="0" w:color="auto"/>
                <w:left w:val="none" w:sz="0" w:space="0" w:color="auto"/>
                <w:bottom w:val="none" w:sz="0" w:space="0" w:color="auto"/>
                <w:right w:val="none" w:sz="0" w:space="0" w:color="auto"/>
              </w:divBdr>
            </w:div>
            <w:div w:id="137889720">
              <w:marLeft w:val="0"/>
              <w:marRight w:val="0"/>
              <w:marTop w:val="0"/>
              <w:marBottom w:val="0"/>
              <w:divBdr>
                <w:top w:val="none" w:sz="0" w:space="0" w:color="auto"/>
                <w:left w:val="none" w:sz="0" w:space="0" w:color="auto"/>
                <w:bottom w:val="none" w:sz="0" w:space="0" w:color="auto"/>
                <w:right w:val="none" w:sz="0" w:space="0" w:color="auto"/>
              </w:divBdr>
            </w:div>
            <w:div w:id="421755515">
              <w:marLeft w:val="0"/>
              <w:marRight w:val="0"/>
              <w:marTop w:val="0"/>
              <w:marBottom w:val="0"/>
              <w:divBdr>
                <w:top w:val="none" w:sz="0" w:space="0" w:color="auto"/>
                <w:left w:val="none" w:sz="0" w:space="0" w:color="auto"/>
                <w:bottom w:val="none" w:sz="0" w:space="0" w:color="auto"/>
                <w:right w:val="none" w:sz="0" w:space="0" w:color="auto"/>
              </w:divBdr>
            </w:div>
            <w:div w:id="1814250836">
              <w:marLeft w:val="0"/>
              <w:marRight w:val="0"/>
              <w:marTop w:val="0"/>
              <w:marBottom w:val="0"/>
              <w:divBdr>
                <w:top w:val="none" w:sz="0" w:space="0" w:color="auto"/>
                <w:left w:val="none" w:sz="0" w:space="0" w:color="auto"/>
                <w:bottom w:val="none" w:sz="0" w:space="0" w:color="auto"/>
                <w:right w:val="none" w:sz="0" w:space="0" w:color="auto"/>
              </w:divBdr>
            </w:div>
          </w:divsChild>
        </w:div>
        <w:div w:id="217474799">
          <w:marLeft w:val="0"/>
          <w:marRight w:val="0"/>
          <w:marTop w:val="0"/>
          <w:marBottom w:val="150"/>
          <w:divBdr>
            <w:top w:val="none" w:sz="0" w:space="0" w:color="auto"/>
            <w:left w:val="none" w:sz="0" w:space="0" w:color="auto"/>
            <w:bottom w:val="none" w:sz="0" w:space="0" w:color="auto"/>
            <w:right w:val="none" w:sz="0" w:space="0" w:color="auto"/>
          </w:divBdr>
        </w:div>
        <w:div w:id="74131848">
          <w:marLeft w:val="0"/>
          <w:marRight w:val="0"/>
          <w:marTop w:val="0"/>
          <w:marBottom w:val="450"/>
          <w:divBdr>
            <w:top w:val="none" w:sz="0" w:space="0" w:color="auto"/>
            <w:left w:val="none" w:sz="0" w:space="0" w:color="auto"/>
            <w:bottom w:val="none" w:sz="0" w:space="0" w:color="auto"/>
            <w:right w:val="none" w:sz="0" w:space="0" w:color="auto"/>
          </w:divBdr>
          <w:divsChild>
            <w:div w:id="362168583">
              <w:marLeft w:val="0"/>
              <w:marRight w:val="0"/>
              <w:marTop w:val="0"/>
              <w:marBottom w:val="0"/>
              <w:divBdr>
                <w:top w:val="none" w:sz="0" w:space="0" w:color="auto"/>
                <w:left w:val="none" w:sz="0" w:space="0" w:color="auto"/>
                <w:bottom w:val="none" w:sz="0" w:space="0" w:color="auto"/>
                <w:right w:val="none" w:sz="0" w:space="0" w:color="auto"/>
              </w:divBdr>
            </w:div>
            <w:div w:id="1266881243">
              <w:marLeft w:val="0"/>
              <w:marRight w:val="0"/>
              <w:marTop w:val="0"/>
              <w:marBottom w:val="0"/>
              <w:divBdr>
                <w:top w:val="none" w:sz="0" w:space="0" w:color="auto"/>
                <w:left w:val="none" w:sz="0" w:space="0" w:color="auto"/>
                <w:bottom w:val="none" w:sz="0" w:space="0" w:color="auto"/>
                <w:right w:val="none" w:sz="0" w:space="0" w:color="auto"/>
              </w:divBdr>
            </w:div>
            <w:div w:id="1880967076">
              <w:marLeft w:val="0"/>
              <w:marRight w:val="0"/>
              <w:marTop w:val="0"/>
              <w:marBottom w:val="0"/>
              <w:divBdr>
                <w:top w:val="none" w:sz="0" w:space="0" w:color="auto"/>
                <w:left w:val="none" w:sz="0" w:space="0" w:color="auto"/>
                <w:bottom w:val="none" w:sz="0" w:space="0" w:color="auto"/>
                <w:right w:val="none" w:sz="0" w:space="0" w:color="auto"/>
              </w:divBdr>
            </w:div>
            <w:div w:id="2086150402">
              <w:marLeft w:val="0"/>
              <w:marRight w:val="0"/>
              <w:marTop w:val="0"/>
              <w:marBottom w:val="0"/>
              <w:divBdr>
                <w:top w:val="none" w:sz="0" w:space="0" w:color="auto"/>
                <w:left w:val="none" w:sz="0" w:space="0" w:color="auto"/>
                <w:bottom w:val="none" w:sz="0" w:space="0" w:color="auto"/>
                <w:right w:val="none" w:sz="0" w:space="0" w:color="auto"/>
              </w:divBdr>
            </w:div>
            <w:div w:id="1830557584">
              <w:marLeft w:val="0"/>
              <w:marRight w:val="0"/>
              <w:marTop w:val="0"/>
              <w:marBottom w:val="0"/>
              <w:divBdr>
                <w:top w:val="none" w:sz="0" w:space="0" w:color="auto"/>
                <w:left w:val="none" w:sz="0" w:space="0" w:color="auto"/>
                <w:bottom w:val="none" w:sz="0" w:space="0" w:color="auto"/>
                <w:right w:val="none" w:sz="0" w:space="0" w:color="auto"/>
              </w:divBdr>
            </w:div>
          </w:divsChild>
        </w:div>
        <w:div w:id="1818721898">
          <w:marLeft w:val="0"/>
          <w:marRight w:val="0"/>
          <w:marTop w:val="0"/>
          <w:marBottom w:val="150"/>
          <w:divBdr>
            <w:top w:val="none" w:sz="0" w:space="0" w:color="auto"/>
            <w:left w:val="none" w:sz="0" w:space="0" w:color="auto"/>
            <w:bottom w:val="none" w:sz="0" w:space="0" w:color="auto"/>
            <w:right w:val="none" w:sz="0" w:space="0" w:color="auto"/>
          </w:divBdr>
        </w:div>
        <w:div w:id="912275869">
          <w:marLeft w:val="0"/>
          <w:marRight w:val="0"/>
          <w:marTop w:val="0"/>
          <w:marBottom w:val="450"/>
          <w:divBdr>
            <w:top w:val="none" w:sz="0" w:space="0" w:color="auto"/>
            <w:left w:val="none" w:sz="0" w:space="0" w:color="auto"/>
            <w:bottom w:val="none" w:sz="0" w:space="0" w:color="auto"/>
            <w:right w:val="none" w:sz="0" w:space="0" w:color="auto"/>
          </w:divBdr>
          <w:divsChild>
            <w:div w:id="1202278502">
              <w:marLeft w:val="0"/>
              <w:marRight w:val="0"/>
              <w:marTop w:val="0"/>
              <w:marBottom w:val="0"/>
              <w:divBdr>
                <w:top w:val="none" w:sz="0" w:space="0" w:color="auto"/>
                <w:left w:val="none" w:sz="0" w:space="0" w:color="auto"/>
                <w:bottom w:val="none" w:sz="0" w:space="0" w:color="auto"/>
                <w:right w:val="none" w:sz="0" w:space="0" w:color="auto"/>
              </w:divBdr>
            </w:div>
            <w:div w:id="2131511948">
              <w:marLeft w:val="0"/>
              <w:marRight w:val="0"/>
              <w:marTop w:val="0"/>
              <w:marBottom w:val="0"/>
              <w:divBdr>
                <w:top w:val="none" w:sz="0" w:space="0" w:color="auto"/>
                <w:left w:val="none" w:sz="0" w:space="0" w:color="auto"/>
                <w:bottom w:val="none" w:sz="0" w:space="0" w:color="auto"/>
                <w:right w:val="none" w:sz="0" w:space="0" w:color="auto"/>
              </w:divBdr>
            </w:div>
            <w:div w:id="82722729">
              <w:marLeft w:val="0"/>
              <w:marRight w:val="0"/>
              <w:marTop w:val="0"/>
              <w:marBottom w:val="0"/>
              <w:divBdr>
                <w:top w:val="none" w:sz="0" w:space="0" w:color="auto"/>
                <w:left w:val="none" w:sz="0" w:space="0" w:color="auto"/>
                <w:bottom w:val="none" w:sz="0" w:space="0" w:color="auto"/>
                <w:right w:val="none" w:sz="0" w:space="0" w:color="auto"/>
              </w:divBdr>
            </w:div>
            <w:div w:id="1587618280">
              <w:marLeft w:val="0"/>
              <w:marRight w:val="0"/>
              <w:marTop w:val="0"/>
              <w:marBottom w:val="0"/>
              <w:divBdr>
                <w:top w:val="none" w:sz="0" w:space="0" w:color="auto"/>
                <w:left w:val="none" w:sz="0" w:space="0" w:color="auto"/>
                <w:bottom w:val="none" w:sz="0" w:space="0" w:color="auto"/>
                <w:right w:val="none" w:sz="0" w:space="0" w:color="auto"/>
              </w:divBdr>
            </w:div>
            <w:div w:id="1537960322">
              <w:marLeft w:val="0"/>
              <w:marRight w:val="0"/>
              <w:marTop w:val="0"/>
              <w:marBottom w:val="0"/>
              <w:divBdr>
                <w:top w:val="none" w:sz="0" w:space="0" w:color="auto"/>
                <w:left w:val="none" w:sz="0" w:space="0" w:color="auto"/>
                <w:bottom w:val="none" w:sz="0" w:space="0" w:color="auto"/>
                <w:right w:val="none" w:sz="0" w:space="0" w:color="auto"/>
              </w:divBdr>
            </w:div>
          </w:divsChild>
        </w:div>
        <w:div w:id="1719277313">
          <w:marLeft w:val="0"/>
          <w:marRight w:val="0"/>
          <w:marTop w:val="0"/>
          <w:marBottom w:val="150"/>
          <w:divBdr>
            <w:top w:val="none" w:sz="0" w:space="0" w:color="auto"/>
            <w:left w:val="none" w:sz="0" w:space="0" w:color="auto"/>
            <w:bottom w:val="none" w:sz="0" w:space="0" w:color="auto"/>
            <w:right w:val="none" w:sz="0" w:space="0" w:color="auto"/>
          </w:divBdr>
        </w:div>
        <w:div w:id="702512574">
          <w:marLeft w:val="0"/>
          <w:marRight w:val="0"/>
          <w:marTop w:val="0"/>
          <w:marBottom w:val="450"/>
          <w:divBdr>
            <w:top w:val="none" w:sz="0" w:space="0" w:color="auto"/>
            <w:left w:val="none" w:sz="0" w:space="0" w:color="auto"/>
            <w:bottom w:val="none" w:sz="0" w:space="0" w:color="auto"/>
            <w:right w:val="none" w:sz="0" w:space="0" w:color="auto"/>
          </w:divBdr>
          <w:divsChild>
            <w:div w:id="2140368280">
              <w:marLeft w:val="0"/>
              <w:marRight w:val="0"/>
              <w:marTop w:val="0"/>
              <w:marBottom w:val="0"/>
              <w:divBdr>
                <w:top w:val="none" w:sz="0" w:space="0" w:color="auto"/>
                <w:left w:val="none" w:sz="0" w:space="0" w:color="auto"/>
                <w:bottom w:val="none" w:sz="0" w:space="0" w:color="auto"/>
                <w:right w:val="none" w:sz="0" w:space="0" w:color="auto"/>
              </w:divBdr>
            </w:div>
            <w:div w:id="133184892">
              <w:marLeft w:val="0"/>
              <w:marRight w:val="0"/>
              <w:marTop w:val="0"/>
              <w:marBottom w:val="0"/>
              <w:divBdr>
                <w:top w:val="none" w:sz="0" w:space="0" w:color="auto"/>
                <w:left w:val="none" w:sz="0" w:space="0" w:color="auto"/>
                <w:bottom w:val="none" w:sz="0" w:space="0" w:color="auto"/>
                <w:right w:val="none" w:sz="0" w:space="0" w:color="auto"/>
              </w:divBdr>
            </w:div>
            <w:div w:id="1340043307">
              <w:marLeft w:val="0"/>
              <w:marRight w:val="0"/>
              <w:marTop w:val="0"/>
              <w:marBottom w:val="0"/>
              <w:divBdr>
                <w:top w:val="none" w:sz="0" w:space="0" w:color="auto"/>
                <w:left w:val="none" w:sz="0" w:space="0" w:color="auto"/>
                <w:bottom w:val="none" w:sz="0" w:space="0" w:color="auto"/>
                <w:right w:val="none" w:sz="0" w:space="0" w:color="auto"/>
              </w:divBdr>
            </w:div>
            <w:div w:id="1056202133">
              <w:marLeft w:val="0"/>
              <w:marRight w:val="0"/>
              <w:marTop w:val="0"/>
              <w:marBottom w:val="0"/>
              <w:divBdr>
                <w:top w:val="none" w:sz="0" w:space="0" w:color="auto"/>
                <w:left w:val="none" w:sz="0" w:space="0" w:color="auto"/>
                <w:bottom w:val="none" w:sz="0" w:space="0" w:color="auto"/>
                <w:right w:val="none" w:sz="0" w:space="0" w:color="auto"/>
              </w:divBdr>
            </w:div>
            <w:div w:id="1284774648">
              <w:marLeft w:val="0"/>
              <w:marRight w:val="0"/>
              <w:marTop w:val="0"/>
              <w:marBottom w:val="0"/>
              <w:divBdr>
                <w:top w:val="none" w:sz="0" w:space="0" w:color="auto"/>
                <w:left w:val="none" w:sz="0" w:space="0" w:color="auto"/>
                <w:bottom w:val="none" w:sz="0" w:space="0" w:color="auto"/>
                <w:right w:val="none" w:sz="0" w:space="0" w:color="auto"/>
              </w:divBdr>
            </w:div>
          </w:divsChild>
        </w:div>
        <w:div w:id="2126049">
          <w:marLeft w:val="0"/>
          <w:marRight w:val="0"/>
          <w:marTop w:val="0"/>
          <w:marBottom w:val="150"/>
          <w:divBdr>
            <w:top w:val="none" w:sz="0" w:space="0" w:color="auto"/>
            <w:left w:val="none" w:sz="0" w:space="0" w:color="auto"/>
            <w:bottom w:val="none" w:sz="0" w:space="0" w:color="auto"/>
            <w:right w:val="none" w:sz="0" w:space="0" w:color="auto"/>
          </w:divBdr>
        </w:div>
        <w:div w:id="1387877410">
          <w:marLeft w:val="0"/>
          <w:marRight w:val="0"/>
          <w:marTop w:val="0"/>
          <w:marBottom w:val="450"/>
          <w:divBdr>
            <w:top w:val="none" w:sz="0" w:space="0" w:color="auto"/>
            <w:left w:val="none" w:sz="0" w:space="0" w:color="auto"/>
            <w:bottom w:val="none" w:sz="0" w:space="0" w:color="auto"/>
            <w:right w:val="none" w:sz="0" w:space="0" w:color="auto"/>
          </w:divBdr>
          <w:divsChild>
            <w:div w:id="225072791">
              <w:marLeft w:val="0"/>
              <w:marRight w:val="0"/>
              <w:marTop w:val="0"/>
              <w:marBottom w:val="0"/>
              <w:divBdr>
                <w:top w:val="none" w:sz="0" w:space="0" w:color="auto"/>
                <w:left w:val="none" w:sz="0" w:space="0" w:color="auto"/>
                <w:bottom w:val="none" w:sz="0" w:space="0" w:color="auto"/>
                <w:right w:val="none" w:sz="0" w:space="0" w:color="auto"/>
              </w:divBdr>
            </w:div>
            <w:div w:id="2138915907">
              <w:marLeft w:val="0"/>
              <w:marRight w:val="0"/>
              <w:marTop w:val="0"/>
              <w:marBottom w:val="0"/>
              <w:divBdr>
                <w:top w:val="none" w:sz="0" w:space="0" w:color="auto"/>
                <w:left w:val="none" w:sz="0" w:space="0" w:color="auto"/>
                <w:bottom w:val="none" w:sz="0" w:space="0" w:color="auto"/>
                <w:right w:val="none" w:sz="0" w:space="0" w:color="auto"/>
              </w:divBdr>
            </w:div>
            <w:div w:id="1612400920">
              <w:marLeft w:val="0"/>
              <w:marRight w:val="0"/>
              <w:marTop w:val="0"/>
              <w:marBottom w:val="0"/>
              <w:divBdr>
                <w:top w:val="none" w:sz="0" w:space="0" w:color="auto"/>
                <w:left w:val="none" w:sz="0" w:space="0" w:color="auto"/>
                <w:bottom w:val="none" w:sz="0" w:space="0" w:color="auto"/>
                <w:right w:val="none" w:sz="0" w:space="0" w:color="auto"/>
              </w:divBdr>
            </w:div>
            <w:div w:id="725224580">
              <w:marLeft w:val="0"/>
              <w:marRight w:val="0"/>
              <w:marTop w:val="0"/>
              <w:marBottom w:val="0"/>
              <w:divBdr>
                <w:top w:val="none" w:sz="0" w:space="0" w:color="auto"/>
                <w:left w:val="none" w:sz="0" w:space="0" w:color="auto"/>
                <w:bottom w:val="none" w:sz="0" w:space="0" w:color="auto"/>
                <w:right w:val="none" w:sz="0" w:space="0" w:color="auto"/>
              </w:divBdr>
            </w:div>
            <w:div w:id="983774007">
              <w:marLeft w:val="0"/>
              <w:marRight w:val="0"/>
              <w:marTop w:val="0"/>
              <w:marBottom w:val="0"/>
              <w:divBdr>
                <w:top w:val="none" w:sz="0" w:space="0" w:color="auto"/>
                <w:left w:val="none" w:sz="0" w:space="0" w:color="auto"/>
                <w:bottom w:val="none" w:sz="0" w:space="0" w:color="auto"/>
                <w:right w:val="none" w:sz="0" w:space="0" w:color="auto"/>
              </w:divBdr>
            </w:div>
          </w:divsChild>
        </w:div>
        <w:div w:id="868372561">
          <w:marLeft w:val="0"/>
          <w:marRight w:val="0"/>
          <w:marTop w:val="0"/>
          <w:marBottom w:val="150"/>
          <w:divBdr>
            <w:top w:val="none" w:sz="0" w:space="0" w:color="auto"/>
            <w:left w:val="none" w:sz="0" w:space="0" w:color="auto"/>
            <w:bottom w:val="none" w:sz="0" w:space="0" w:color="auto"/>
            <w:right w:val="none" w:sz="0" w:space="0" w:color="auto"/>
          </w:divBdr>
        </w:div>
        <w:div w:id="25524706">
          <w:marLeft w:val="0"/>
          <w:marRight w:val="0"/>
          <w:marTop w:val="0"/>
          <w:marBottom w:val="450"/>
          <w:divBdr>
            <w:top w:val="none" w:sz="0" w:space="0" w:color="auto"/>
            <w:left w:val="none" w:sz="0" w:space="0" w:color="auto"/>
            <w:bottom w:val="none" w:sz="0" w:space="0" w:color="auto"/>
            <w:right w:val="none" w:sz="0" w:space="0" w:color="auto"/>
          </w:divBdr>
          <w:divsChild>
            <w:div w:id="1133984038">
              <w:marLeft w:val="0"/>
              <w:marRight w:val="0"/>
              <w:marTop w:val="0"/>
              <w:marBottom w:val="0"/>
              <w:divBdr>
                <w:top w:val="none" w:sz="0" w:space="0" w:color="auto"/>
                <w:left w:val="none" w:sz="0" w:space="0" w:color="auto"/>
                <w:bottom w:val="none" w:sz="0" w:space="0" w:color="auto"/>
                <w:right w:val="none" w:sz="0" w:space="0" w:color="auto"/>
              </w:divBdr>
            </w:div>
          </w:divsChild>
        </w:div>
        <w:div w:id="132021810">
          <w:marLeft w:val="0"/>
          <w:marRight w:val="0"/>
          <w:marTop w:val="0"/>
          <w:marBottom w:val="150"/>
          <w:divBdr>
            <w:top w:val="none" w:sz="0" w:space="0" w:color="auto"/>
            <w:left w:val="none" w:sz="0" w:space="0" w:color="auto"/>
            <w:bottom w:val="none" w:sz="0" w:space="0" w:color="auto"/>
            <w:right w:val="none" w:sz="0" w:space="0" w:color="auto"/>
          </w:divBdr>
        </w:div>
        <w:div w:id="1149252207">
          <w:marLeft w:val="0"/>
          <w:marRight w:val="0"/>
          <w:marTop w:val="0"/>
          <w:marBottom w:val="450"/>
          <w:divBdr>
            <w:top w:val="none" w:sz="0" w:space="0" w:color="auto"/>
            <w:left w:val="none" w:sz="0" w:space="0" w:color="auto"/>
            <w:bottom w:val="none" w:sz="0" w:space="0" w:color="auto"/>
            <w:right w:val="none" w:sz="0" w:space="0" w:color="auto"/>
          </w:divBdr>
          <w:divsChild>
            <w:div w:id="2114739872">
              <w:marLeft w:val="0"/>
              <w:marRight w:val="0"/>
              <w:marTop w:val="0"/>
              <w:marBottom w:val="0"/>
              <w:divBdr>
                <w:top w:val="none" w:sz="0" w:space="0" w:color="auto"/>
                <w:left w:val="none" w:sz="0" w:space="0" w:color="auto"/>
                <w:bottom w:val="none" w:sz="0" w:space="0" w:color="auto"/>
                <w:right w:val="none" w:sz="0" w:space="0" w:color="auto"/>
              </w:divBdr>
            </w:div>
          </w:divsChild>
        </w:div>
        <w:div w:id="1594514075">
          <w:marLeft w:val="0"/>
          <w:marRight w:val="0"/>
          <w:marTop w:val="0"/>
          <w:marBottom w:val="150"/>
          <w:divBdr>
            <w:top w:val="none" w:sz="0" w:space="0" w:color="auto"/>
            <w:left w:val="none" w:sz="0" w:space="0" w:color="auto"/>
            <w:bottom w:val="none" w:sz="0" w:space="0" w:color="auto"/>
            <w:right w:val="none" w:sz="0" w:space="0" w:color="auto"/>
          </w:divBdr>
        </w:div>
        <w:div w:id="915669435">
          <w:marLeft w:val="0"/>
          <w:marRight w:val="0"/>
          <w:marTop w:val="0"/>
          <w:marBottom w:val="450"/>
          <w:divBdr>
            <w:top w:val="none" w:sz="0" w:space="0" w:color="auto"/>
            <w:left w:val="none" w:sz="0" w:space="0" w:color="auto"/>
            <w:bottom w:val="none" w:sz="0" w:space="0" w:color="auto"/>
            <w:right w:val="none" w:sz="0" w:space="0" w:color="auto"/>
          </w:divBdr>
          <w:divsChild>
            <w:div w:id="378280673">
              <w:marLeft w:val="0"/>
              <w:marRight w:val="0"/>
              <w:marTop w:val="0"/>
              <w:marBottom w:val="0"/>
              <w:divBdr>
                <w:top w:val="none" w:sz="0" w:space="0" w:color="auto"/>
                <w:left w:val="none" w:sz="0" w:space="0" w:color="auto"/>
                <w:bottom w:val="none" w:sz="0" w:space="0" w:color="auto"/>
                <w:right w:val="none" w:sz="0" w:space="0" w:color="auto"/>
              </w:divBdr>
            </w:div>
          </w:divsChild>
        </w:div>
        <w:div w:id="1677920862">
          <w:marLeft w:val="0"/>
          <w:marRight w:val="0"/>
          <w:marTop w:val="0"/>
          <w:marBottom w:val="150"/>
          <w:divBdr>
            <w:top w:val="none" w:sz="0" w:space="0" w:color="auto"/>
            <w:left w:val="none" w:sz="0" w:space="0" w:color="auto"/>
            <w:bottom w:val="none" w:sz="0" w:space="0" w:color="auto"/>
            <w:right w:val="none" w:sz="0" w:space="0" w:color="auto"/>
          </w:divBdr>
        </w:div>
        <w:div w:id="46149058">
          <w:marLeft w:val="0"/>
          <w:marRight w:val="0"/>
          <w:marTop w:val="0"/>
          <w:marBottom w:val="450"/>
          <w:divBdr>
            <w:top w:val="none" w:sz="0" w:space="0" w:color="auto"/>
            <w:left w:val="none" w:sz="0" w:space="0" w:color="auto"/>
            <w:bottom w:val="none" w:sz="0" w:space="0" w:color="auto"/>
            <w:right w:val="none" w:sz="0" w:space="0" w:color="auto"/>
          </w:divBdr>
          <w:divsChild>
            <w:div w:id="1039276682">
              <w:marLeft w:val="0"/>
              <w:marRight w:val="0"/>
              <w:marTop w:val="0"/>
              <w:marBottom w:val="0"/>
              <w:divBdr>
                <w:top w:val="none" w:sz="0" w:space="0" w:color="auto"/>
                <w:left w:val="none" w:sz="0" w:space="0" w:color="auto"/>
                <w:bottom w:val="none" w:sz="0" w:space="0" w:color="auto"/>
                <w:right w:val="none" w:sz="0" w:space="0" w:color="auto"/>
              </w:divBdr>
            </w:div>
            <w:div w:id="859511446">
              <w:marLeft w:val="0"/>
              <w:marRight w:val="0"/>
              <w:marTop w:val="0"/>
              <w:marBottom w:val="0"/>
              <w:divBdr>
                <w:top w:val="none" w:sz="0" w:space="0" w:color="auto"/>
                <w:left w:val="none" w:sz="0" w:space="0" w:color="auto"/>
                <w:bottom w:val="none" w:sz="0" w:space="0" w:color="auto"/>
                <w:right w:val="none" w:sz="0" w:space="0" w:color="auto"/>
              </w:divBdr>
            </w:div>
          </w:divsChild>
        </w:div>
        <w:div w:id="65231864">
          <w:marLeft w:val="0"/>
          <w:marRight w:val="0"/>
          <w:marTop w:val="0"/>
          <w:marBottom w:val="150"/>
          <w:divBdr>
            <w:top w:val="none" w:sz="0" w:space="0" w:color="auto"/>
            <w:left w:val="none" w:sz="0" w:space="0" w:color="auto"/>
            <w:bottom w:val="none" w:sz="0" w:space="0" w:color="auto"/>
            <w:right w:val="none" w:sz="0" w:space="0" w:color="auto"/>
          </w:divBdr>
        </w:div>
        <w:div w:id="1423529336">
          <w:marLeft w:val="0"/>
          <w:marRight w:val="0"/>
          <w:marTop w:val="0"/>
          <w:marBottom w:val="450"/>
          <w:divBdr>
            <w:top w:val="none" w:sz="0" w:space="0" w:color="auto"/>
            <w:left w:val="none" w:sz="0" w:space="0" w:color="auto"/>
            <w:bottom w:val="none" w:sz="0" w:space="0" w:color="auto"/>
            <w:right w:val="none" w:sz="0" w:space="0" w:color="auto"/>
          </w:divBdr>
          <w:divsChild>
            <w:div w:id="1357342540">
              <w:marLeft w:val="0"/>
              <w:marRight w:val="0"/>
              <w:marTop w:val="0"/>
              <w:marBottom w:val="0"/>
              <w:divBdr>
                <w:top w:val="none" w:sz="0" w:space="0" w:color="auto"/>
                <w:left w:val="none" w:sz="0" w:space="0" w:color="auto"/>
                <w:bottom w:val="none" w:sz="0" w:space="0" w:color="auto"/>
                <w:right w:val="none" w:sz="0" w:space="0" w:color="auto"/>
              </w:divBdr>
            </w:div>
            <w:div w:id="1659722797">
              <w:marLeft w:val="0"/>
              <w:marRight w:val="0"/>
              <w:marTop w:val="0"/>
              <w:marBottom w:val="0"/>
              <w:divBdr>
                <w:top w:val="none" w:sz="0" w:space="0" w:color="auto"/>
                <w:left w:val="none" w:sz="0" w:space="0" w:color="auto"/>
                <w:bottom w:val="none" w:sz="0" w:space="0" w:color="auto"/>
                <w:right w:val="none" w:sz="0" w:space="0" w:color="auto"/>
              </w:divBdr>
            </w:div>
          </w:divsChild>
        </w:div>
        <w:div w:id="22688919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6</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Brewington</dc:creator>
  <cp:keywords/>
  <dc:description/>
  <cp:lastModifiedBy>Jonathan Brewington</cp:lastModifiedBy>
  <cp:revision>15</cp:revision>
  <cp:lastPrinted>2023-01-31T03:54:00Z</cp:lastPrinted>
  <dcterms:created xsi:type="dcterms:W3CDTF">2023-01-30T20:16:00Z</dcterms:created>
  <dcterms:modified xsi:type="dcterms:W3CDTF">2023-02-07T01:57:00Z</dcterms:modified>
</cp:coreProperties>
</file>